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17" w:rsidRDefault="00C16717" w:rsidP="00C1671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3251A" w:rsidRPr="00266C07" w:rsidRDefault="0043251A" w:rsidP="00C167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  <w:sectPr w:rsidR="0043251A" w:rsidRPr="00266C07" w:rsidSect="00C16717">
          <w:type w:val="continuous"/>
          <w:pgSz w:w="11906" w:h="16838"/>
          <w:pgMar w:top="1134" w:right="850" w:bottom="1134" w:left="1701" w:header="708" w:footer="708" w:gutter="0"/>
          <w:pgNumType w:start="2"/>
          <w:cols w:num="2" w:space="708"/>
          <w:docGrid w:linePitch="360"/>
        </w:sectPr>
      </w:pPr>
    </w:p>
    <w:p w:rsidR="00C16717" w:rsidRPr="00266C07" w:rsidRDefault="00C16717" w:rsidP="00C1671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6717" w:rsidRPr="00266C07" w:rsidRDefault="00C16717" w:rsidP="00C167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717" w:rsidRPr="00266C07" w:rsidRDefault="00C16717" w:rsidP="00C167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717" w:rsidRPr="00266C07" w:rsidRDefault="00C16717" w:rsidP="00C1671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6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17" w:rsidRPr="00AA2B2C" w:rsidRDefault="00C16717" w:rsidP="00C16717">
      <w:pPr>
        <w:spacing w:after="0" w:line="360" w:lineRule="auto"/>
        <w:ind w:left="-567"/>
        <w:jc w:val="center"/>
        <w:rPr>
          <w:rFonts w:ascii="Monotype Corsiva" w:hAnsi="Monotype Corsiva"/>
          <w:b/>
          <w:sz w:val="64"/>
          <w:szCs w:val="64"/>
        </w:rPr>
      </w:pPr>
      <w:r w:rsidRPr="00AA2B2C">
        <w:rPr>
          <w:rFonts w:ascii="Monotype Corsiva" w:hAnsi="Monotype Corsiva"/>
          <w:b/>
          <w:sz w:val="64"/>
          <w:szCs w:val="64"/>
        </w:rPr>
        <w:t>Программа</w:t>
      </w:r>
    </w:p>
    <w:p w:rsidR="00C16717" w:rsidRDefault="00C16717" w:rsidP="00C16717">
      <w:pPr>
        <w:spacing w:after="0" w:line="360" w:lineRule="auto"/>
        <w:ind w:left="-567"/>
        <w:jc w:val="center"/>
        <w:rPr>
          <w:rFonts w:ascii="Monotype Corsiva" w:hAnsi="Monotype Corsiva"/>
          <w:b/>
          <w:sz w:val="64"/>
          <w:szCs w:val="64"/>
        </w:rPr>
      </w:pPr>
      <w:r w:rsidRPr="00AA2B2C">
        <w:rPr>
          <w:rFonts w:ascii="Monotype Corsiva" w:hAnsi="Monotype Corsiva"/>
          <w:b/>
          <w:sz w:val="64"/>
          <w:szCs w:val="64"/>
        </w:rPr>
        <w:t xml:space="preserve">дополнительного образования </w:t>
      </w:r>
    </w:p>
    <w:p w:rsidR="00C16717" w:rsidRPr="00AA2B2C" w:rsidRDefault="007029F7" w:rsidP="00C16717">
      <w:pPr>
        <w:spacing w:after="0" w:line="360" w:lineRule="auto"/>
        <w:ind w:left="-567"/>
        <w:jc w:val="center"/>
        <w:rPr>
          <w:rFonts w:ascii="Monotype Corsiva" w:hAnsi="Monotype Corsiva"/>
          <w:b/>
          <w:sz w:val="64"/>
          <w:szCs w:val="64"/>
        </w:rPr>
      </w:pPr>
      <w:r>
        <w:rPr>
          <w:rFonts w:ascii="Monotype Corsiva" w:hAnsi="Monotype Corsiva"/>
          <w:b/>
          <w:sz w:val="64"/>
          <w:szCs w:val="64"/>
        </w:rPr>
        <w:t>ГБ</w:t>
      </w:r>
      <w:r w:rsidR="00C16717" w:rsidRPr="00AA2B2C">
        <w:rPr>
          <w:rFonts w:ascii="Monotype Corsiva" w:hAnsi="Monotype Corsiva"/>
          <w:b/>
          <w:sz w:val="64"/>
          <w:szCs w:val="64"/>
        </w:rPr>
        <w:t xml:space="preserve">У  </w:t>
      </w:r>
      <w:proofErr w:type="spellStart"/>
      <w:r w:rsidR="00C16717" w:rsidRPr="00AA2B2C">
        <w:rPr>
          <w:rFonts w:ascii="Monotype Corsiva" w:hAnsi="Monotype Corsiva"/>
          <w:b/>
          <w:sz w:val="64"/>
          <w:szCs w:val="64"/>
        </w:rPr>
        <w:t>Куганакский</w:t>
      </w:r>
      <w:proofErr w:type="spellEnd"/>
      <w:r w:rsidR="00C16717" w:rsidRPr="00AA2B2C">
        <w:rPr>
          <w:rFonts w:ascii="Monotype Corsiva" w:hAnsi="Monotype Corsiva"/>
          <w:b/>
          <w:sz w:val="64"/>
          <w:szCs w:val="64"/>
        </w:rPr>
        <w:t xml:space="preserve"> детский дом РБ</w:t>
      </w:r>
    </w:p>
    <w:p w:rsidR="00C16717" w:rsidRDefault="00C16717" w:rsidP="00C16717">
      <w:pPr>
        <w:spacing w:after="0" w:line="360" w:lineRule="auto"/>
        <w:ind w:left="-567"/>
        <w:jc w:val="center"/>
        <w:rPr>
          <w:rFonts w:ascii="Monotype Corsiva" w:hAnsi="Monotype Corsiva"/>
          <w:b/>
          <w:sz w:val="64"/>
          <w:szCs w:val="64"/>
        </w:rPr>
      </w:pPr>
      <w:r>
        <w:rPr>
          <w:rFonts w:ascii="Monotype Corsiva" w:hAnsi="Monotype Corsiva"/>
          <w:b/>
          <w:sz w:val="64"/>
          <w:szCs w:val="64"/>
        </w:rPr>
        <w:t>по кулинарии</w:t>
      </w:r>
    </w:p>
    <w:p w:rsidR="00C16717" w:rsidRDefault="00C16717" w:rsidP="00C16717">
      <w:pPr>
        <w:shd w:val="clear" w:color="auto" w:fill="FFFFFF"/>
        <w:spacing w:after="0" w:line="360" w:lineRule="auto"/>
        <w:ind w:left="-567"/>
        <w:jc w:val="center"/>
        <w:rPr>
          <w:rFonts w:ascii="Monotype Corsiva" w:hAnsi="Monotype Corsiva"/>
          <w:b/>
          <w:sz w:val="64"/>
          <w:szCs w:val="64"/>
        </w:rPr>
      </w:pPr>
      <w:r w:rsidRPr="00AA2B2C">
        <w:rPr>
          <w:rFonts w:ascii="Monotype Corsiva" w:hAnsi="Monotype Corsiva"/>
          <w:b/>
          <w:sz w:val="64"/>
          <w:szCs w:val="64"/>
        </w:rPr>
        <w:t xml:space="preserve"> «</w:t>
      </w:r>
      <w:r w:rsidRPr="00120824">
        <w:rPr>
          <w:rFonts w:ascii="Monotype Corsiva" w:hAnsi="Monotype Corsiva"/>
          <w:b/>
          <w:sz w:val="64"/>
          <w:szCs w:val="64"/>
        </w:rPr>
        <w:t>ПАЛЬЧИКИ ОБЛИЖЕШЬ</w:t>
      </w:r>
      <w:r w:rsidRPr="00AA2B2C">
        <w:rPr>
          <w:rFonts w:ascii="Monotype Corsiva" w:hAnsi="Monotype Corsiva"/>
          <w:b/>
          <w:sz w:val="64"/>
          <w:szCs w:val="64"/>
        </w:rPr>
        <w:t>»</w:t>
      </w:r>
    </w:p>
    <w:p w:rsidR="00C1671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17" w:rsidRPr="00266C0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6717" w:rsidRPr="00440D50" w:rsidRDefault="00DD35F9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 детей – 10 - 18</w:t>
      </w:r>
      <w:r w:rsidR="00C16717" w:rsidRPr="00440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лет</w:t>
      </w:r>
    </w:p>
    <w:p w:rsidR="00C16717" w:rsidRPr="00440D50" w:rsidRDefault="0011289B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 реализации – 2016-2017</w:t>
      </w:r>
      <w:r w:rsidR="00C16717" w:rsidRPr="00440D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C16717" w:rsidRPr="00266C0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717" w:rsidRPr="00266C0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717" w:rsidRPr="00266C0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717" w:rsidRPr="00266C0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717" w:rsidRPr="00266C07" w:rsidRDefault="00C16717" w:rsidP="00C1671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717" w:rsidRPr="00266C0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C16717" w:rsidRPr="00266C07" w:rsidRDefault="00C16717" w:rsidP="00C1671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инструктор по труду</w:t>
      </w:r>
    </w:p>
    <w:p w:rsidR="00C16717" w:rsidRPr="00C16717" w:rsidRDefault="00C16717" w:rsidP="00D5777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Бабикова М. Г</w:t>
      </w:r>
      <w:r w:rsidRPr="00266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5777B" w:rsidRPr="00BE6D24" w:rsidRDefault="00D5777B" w:rsidP="00D5777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E6D2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F044E0" w:rsidRDefault="00F044E0" w:rsidP="0048383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3E" w:rsidRPr="00BE6D24" w:rsidRDefault="0048383E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6D24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Программа</w:t>
      </w:r>
      <w:r w:rsidR="001128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ГБ</w:t>
      </w:r>
      <w:r w:rsidRPr="00BE6D2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Куганакский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 РБ по кулинарии </w:t>
      </w:r>
      <w:r w:rsidRPr="00BE6D2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Пальчики оближешь</w:t>
      </w:r>
      <w:r w:rsidRPr="00BE6D24">
        <w:rPr>
          <w:rFonts w:ascii="Times New Roman" w:hAnsi="Times New Roman" w:cs="Times New Roman"/>
          <w:sz w:val="28"/>
          <w:szCs w:val="28"/>
        </w:rPr>
        <w:t xml:space="preserve">» </w:t>
      </w:r>
      <w:r w:rsidRPr="00BE6D2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разработана в соответствии с требованиями следующих документов:</w:t>
      </w:r>
    </w:p>
    <w:p w:rsidR="0048383E" w:rsidRPr="00BE6D24" w:rsidRDefault="0048383E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 w:rsidRPr="00BE6D24">
        <w:rPr>
          <w:color w:val="auto"/>
          <w:sz w:val="28"/>
          <w:szCs w:val="28"/>
        </w:rPr>
        <w:t>- Конвенция о правах ребѐнка;</w:t>
      </w:r>
    </w:p>
    <w:p w:rsidR="0048383E" w:rsidRPr="00BE6D24" w:rsidRDefault="0048383E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 w:rsidRPr="00BE6D24">
        <w:rPr>
          <w:color w:val="auto"/>
          <w:sz w:val="28"/>
          <w:szCs w:val="28"/>
        </w:rPr>
        <w:t>- Конституция Российской Федерации;</w:t>
      </w:r>
    </w:p>
    <w:p w:rsidR="0048383E" w:rsidRPr="00211357" w:rsidRDefault="007660B7" w:rsidP="00D96D63">
      <w:pPr>
        <w:pStyle w:val="Default"/>
        <w:spacing w:line="276" w:lineRule="auto"/>
        <w:ind w:left="-284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8383E" w:rsidRPr="00211357">
        <w:rPr>
          <w:color w:val="000000" w:themeColor="text1"/>
          <w:sz w:val="28"/>
          <w:szCs w:val="28"/>
        </w:rPr>
        <w:t>Федеральный закон «Об основных гарантиях прав ребѐнка в Российской Федерации» (в редакции Федерального закона от 20.07.2000 г. №</w:t>
      </w:r>
      <w:r>
        <w:rPr>
          <w:color w:val="000000" w:themeColor="text1"/>
          <w:sz w:val="28"/>
          <w:szCs w:val="28"/>
        </w:rPr>
        <w:t xml:space="preserve"> </w:t>
      </w:r>
      <w:r w:rsidR="0048383E" w:rsidRPr="00211357">
        <w:rPr>
          <w:color w:val="000000" w:themeColor="text1"/>
          <w:sz w:val="28"/>
          <w:szCs w:val="28"/>
        </w:rPr>
        <w:t xml:space="preserve">103-ФЗ). </w:t>
      </w:r>
    </w:p>
    <w:p w:rsidR="0048383E" w:rsidRPr="00BE6D24" w:rsidRDefault="0048383E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 w:rsidRPr="00BE6D24">
        <w:rPr>
          <w:color w:val="auto"/>
          <w:sz w:val="28"/>
          <w:szCs w:val="28"/>
        </w:rPr>
        <w:t xml:space="preserve">- Федеральный закон </w:t>
      </w:r>
      <w:r w:rsidR="007660B7">
        <w:rPr>
          <w:sz w:val="28"/>
          <w:szCs w:val="28"/>
        </w:rPr>
        <w:t>от 29 декабря 2012 года</w:t>
      </w:r>
      <w:r w:rsidRPr="00BE6D24">
        <w:rPr>
          <w:sz w:val="28"/>
          <w:szCs w:val="28"/>
        </w:rPr>
        <w:t xml:space="preserve"> № 273-ФЗ «Об образовании в Российской Федерации»;</w:t>
      </w:r>
      <w:r w:rsidRPr="00BE6D24">
        <w:rPr>
          <w:color w:val="auto"/>
          <w:sz w:val="28"/>
          <w:szCs w:val="28"/>
        </w:rPr>
        <w:t xml:space="preserve"> </w:t>
      </w:r>
    </w:p>
    <w:p w:rsidR="0048383E" w:rsidRPr="00211357" w:rsidRDefault="0048383E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 w:rsidRPr="00211357">
        <w:rPr>
          <w:color w:val="auto"/>
          <w:sz w:val="28"/>
          <w:szCs w:val="28"/>
        </w:rPr>
        <w:t xml:space="preserve">- Типовое положение об образовательном учреждении дополнительного образования детей (в ред. Постановлений Правительства РФ от 22.02.1997 г. № 212, от 02.08.2003 г. № 470). </w:t>
      </w:r>
    </w:p>
    <w:p w:rsidR="0048383E" w:rsidRPr="00BE6D24" w:rsidRDefault="0048383E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 w:rsidRPr="00BE6D24">
        <w:rPr>
          <w:color w:val="auto"/>
          <w:sz w:val="28"/>
          <w:szCs w:val="28"/>
        </w:rPr>
        <w:t xml:space="preserve">- </w:t>
      </w:r>
      <w:r w:rsidRPr="00BE6D24">
        <w:rPr>
          <w:sz w:val="28"/>
          <w:szCs w:val="28"/>
        </w:rPr>
        <w:t>Стандарт качества предоставления в Республике Башкортостан государственной услуги по содержанию и обучению детей-сирот  и детей, оставшихся без попечения родителей (утвержден постановлением Правительства Республики Башкортостан от 12. 08. 2011г.);</w:t>
      </w:r>
    </w:p>
    <w:p w:rsidR="0048383E" w:rsidRPr="00211357" w:rsidRDefault="007660B7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48383E" w:rsidRPr="00211357">
        <w:rPr>
          <w:color w:val="auto"/>
          <w:sz w:val="28"/>
          <w:szCs w:val="28"/>
        </w:rPr>
        <w:t xml:space="preserve">Санитарно – эпидемиологические требования к учреждениям </w:t>
      </w:r>
      <w:r>
        <w:rPr>
          <w:color w:val="auto"/>
          <w:sz w:val="28"/>
          <w:szCs w:val="28"/>
        </w:rPr>
        <w:t xml:space="preserve">дополнительного образования </w:t>
      </w:r>
      <w:proofErr w:type="spellStart"/>
      <w:r>
        <w:rPr>
          <w:color w:val="auto"/>
          <w:sz w:val="28"/>
          <w:szCs w:val="28"/>
        </w:rPr>
        <w:t>Сан</w:t>
      </w:r>
      <w:r w:rsidR="0048383E" w:rsidRPr="00211357">
        <w:rPr>
          <w:color w:val="auto"/>
          <w:sz w:val="28"/>
          <w:szCs w:val="28"/>
        </w:rPr>
        <w:t>ПиН</w:t>
      </w:r>
      <w:proofErr w:type="spellEnd"/>
      <w:r w:rsidR="0048383E" w:rsidRPr="00211357">
        <w:rPr>
          <w:color w:val="auto"/>
          <w:sz w:val="28"/>
          <w:szCs w:val="28"/>
        </w:rPr>
        <w:t xml:space="preserve"> 2.4.4.1251-03. </w:t>
      </w:r>
    </w:p>
    <w:p w:rsidR="0048383E" w:rsidRPr="00BE6D24" w:rsidRDefault="0011289B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ГБ</w:t>
      </w:r>
      <w:r w:rsidR="0048383E" w:rsidRPr="00BE6D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8383E" w:rsidRPr="00BE6D24">
        <w:rPr>
          <w:rFonts w:ascii="Times New Roman" w:hAnsi="Times New Roman" w:cs="Times New Roman"/>
          <w:sz w:val="28"/>
          <w:szCs w:val="28"/>
        </w:rPr>
        <w:t>Куганакский</w:t>
      </w:r>
      <w:proofErr w:type="spellEnd"/>
      <w:r w:rsidR="0048383E" w:rsidRPr="00BE6D24">
        <w:rPr>
          <w:rFonts w:ascii="Times New Roman" w:hAnsi="Times New Roman" w:cs="Times New Roman"/>
          <w:sz w:val="28"/>
          <w:szCs w:val="28"/>
        </w:rPr>
        <w:t xml:space="preserve"> детский дом РБ;</w:t>
      </w:r>
    </w:p>
    <w:p w:rsidR="0048383E" w:rsidRPr="00BE6D24" w:rsidRDefault="0011289B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Программа развития ГБ</w:t>
      </w:r>
      <w:r w:rsidR="0048383E" w:rsidRPr="00BE6D2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48383E" w:rsidRPr="00BE6D24">
        <w:rPr>
          <w:rFonts w:ascii="Times New Roman" w:hAnsi="Times New Roman" w:cs="Times New Roman"/>
          <w:sz w:val="28"/>
          <w:szCs w:val="28"/>
        </w:rPr>
        <w:t>Куганакский</w:t>
      </w:r>
      <w:proofErr w:type="spellEnd"/>
      <w:r w:rsidR="0048383E" w:rsidRPr="00BE6D24">
        <w:rPr>
          <w:rFonts w:ascii="Times New Roman" w:hAnsi="Times New Roman" w:cs="Times New Roman"/>
          <w:sz w:val="28"/>
          <w:szCs w:val="28"/>
        </w:rPr>
        <w:t xml:space="preserve"> детский дом РБ.</w:t>
      </w:r>
    </w:p>
    <w:p w:rsidR="0048383E" w:rsidRDefault="0048383E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D63" w:rsidRPr="002E4B7B" w:rsidRDefault="00D96D63" w:rsidP="00D96D63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программы представлено пояснительной запиской, учебным планом, планируемыми результатами освоения программы,</w:t>
      </w:r>
      <w:r w:rsidRPr="002E4B7B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D96D63" w:rsidRPr="002E4B7B" w:rsidRDefault="00D96D63" w:rsidP="00D96D63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Учебный план содержит перечень учебных тем с указанием времени, отводимого на их освоение, включая время, отводимое на теоретические и практические занятия. Здесь же раскрывается и содержание учебных часов.</w:t>
      </w:r>
    </w:p>
    <w:p w:rsidR="00D96D63" w:rsidRPr="002E4B7B" w:rsidRDefault="00D96D63" w:rsidP="00D96D63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условия. </w:t>
      </w:r>
    </w:p>
    <w:p w:rsidR="00D96D63" w:rsidRPr="002E4B7B" w:rsidRDefault="00D96D63" w:rsidP="00D96D63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Учебно-методические материалы обеспечивают реализацию программы.</w:t>
      </w:r>
    </w:p>
    <w:p w:rsidR="00D96D63" w:rsidRPr="002E4B7B" w:rsidRDefault="00D96D63" w:rsidP="00D96D63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96D63" w:rsidRPr="002E4B7B" w:rsidRDefault="00D96D63" w:rsidP="00D96D63">
      <w:pPr>
        <w:spacing w:after="0"/>
        <w:ind w:left="-284" w:firstLine="851"/>
        <w:rPr>
          <w:rFonts w:ascii="Times New Roman" w:hAnsi="Times New Roman" w:cs="Times New Roman"/>
          <w:sz w:val="28"/>
          <w:szCs w:val="28"/>
        </w:rPr>
      </w:pPr>
    </w:p>
    <w:p w:rsidR="00D96D63" w:rsidRPr="002E4B7B" w:rsidRDefault="00D96D63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 w:rsidRPr="002E4B7B">
        <w:rPr>
          <w:color w:val="auto"/>
          <w:sz w:val="28"/>
          <w:szCs w:val="28"/>
        </w:rPr>
        <w:lastRenderedPageBreak/>
        <w:t>Программа рассчитана на 1 год занятий с детьми среднего и ст</w:t>
      </w:r>
      <w:r w:rsidR="00DD35F9">
        <w:rPr>
          <w:color w:val="auto"/>
          <w:sz w:val="28"/>
          <w:szCs w:val="28"/>
        </w:rPr>
        <w:t>аршего школьного возраста (10-18</w:t>
      </w:r>
      <w:r w:rsidR="0011289B">
        <w:rPr>
          <w:color w:val="auto"/>
          <w:sz w:val="28"/>
          <w:szCs w:val="28"/>
        </w:rPr>
        <w:t xml:space="preserve"> лет), воспитанниками ГБ</w:t>
      </w:r>
      <w:r w:rsidRPr="002E4B7B">
        <w:rPr>
          <w:color w:val="auto"/>
          <w:sz w:val="28"/>
          <w:szCs w:val="28"/>
        </w:rPr>
        <w:t xml:space="preserve">У </w:t>
      </w:r>
      <w:proofErr w:type="spellStart"/>
      <w:r w:rsidRPr="002E4B7B">
        <w:rPr>
          <w:color w:val="auto"/>
          <w:sz w:val="28"/>
          <w:szCs w:val="28"/>
        </w:rPr>
        <w:t>Куганакский</w:t>
      </w:r>
      <w:proofErr w:type="spellEnd"/>
      <w:r w:rsidRPr="002E4B7B">
        <w:rPr>
          <w:color w:val="auto"/>
          <w:sz w:val="28"/>
          <w:szCs w:val="28"/>
        </w:rPr>
        <w:t xml:space="preserve"> детский дом РБ. </w:t>
      </w:r>
    </w:p>
    <w:p w:rsidR="00D96D63" w:rsidRPr="002E4B7B" w:rsidRDefault="00D96D63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Объѐм часов в год составляет: 70 часов</w:t>
      </w:r>
      <w:r w:rsidRPr="002E4B7B">
        <w:rPr>
          <w:color w:val="auto"/>
          <w:sz w:val="28"/>
          <w:szCs w:val="28"/>
        </w:rPr>
        <w:t xml:space="preserve">, количество часов в неделю – 2 часа. </w:t>
      </w:r>
    </w:p>
    <w:p w:rsidR="00D96D63" w:rsidRPr="002E4B7B" w:rsidRDefault="00D96D63" w:rsidP="00D96D63">
      <w:pPr>
        <w:pStyle w:val="Default"/>
        <w:spacing w:line="276" w:lineRule="auto"/>
        <w:ind w:left="-284" w:firstLine="851"/>
        <w:jc w:val="both"/>
        <w:rPr>
          <w:color w:val="auto"/>
          <w:sz w:val="28"/>
          <w:szCs w:val="28"/>
        </w:rPr>
      </w:pPr>
      <w:r w:rsidRPr="002E4B7B">
        <w:rPr>
          <w:color w:val="auto"/>
          <w:sz w:val="28"/>
          <w:szCs w:val="28"/>
        </w:rPr>
        <w:t xml:space="preserve">Занятия проводятся на базе </w:t>
      </w:r>
      <w:r w:rsidR="0011289B">
        <w:rPr>
          <w:sz w:val="28"/>
          <w:szCs w:val="28"/>
        </w:rPr>
        <w:t>ГБ</w:t>
      </w:r>
      <w:r w:rsidRPr="002E4B7B">
        <w:rPr>
          <w:sz w:val="28"/>
          <w:szCs w:val="28"/>
        </w:rPr>
        <w:t xml:space="preserve">У </w:t>
      </w:r>
      <w:proofErr w:type="spellStart"/>
      <w:r w:rsidRPr="002E4B7B">
        <w:rPr>
          <w:sz w:val="28"/>
          <w:szCs w:val="28"/>
        </w:rPr>
        <w:t>Куганакский</w:t>
      </w:r>
      <w:proofErr w:type="spellEnd"/>
      <w:r w:rsidRPr="002E4B7B">
        <w:rPr>
          <w:sz w:val="28"/>
          <w:szCs w:val="28"/>
        </w:rPr>
        <w:t xml:space="preserve"> детский дом РБ</w:t>
      </w:r>
      <w:r w:rsidRPr="002E4B7B">
        <w:rPr>
          <w:color w:val="auto"/>
          <w:sz w:val="28"/>
          <w:szCs w:val="28"/>
        </w:rPr>
        <w:t>.</w:t>
      </w:r>
    </w:p>
    <w:p w:rsidR="00D96D63" w:rsidRDefault="00D96D63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правильного питания и здорового образа жизни становятся все более актуальными в жизни современного человека. Изучение основ здорового образа жизни</w:t>
      </w:r>
      <w:r w:rsidR="0076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рационального питания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воспитанию физически нравственно здорового поколения, развитию у </w:t>
      </w:r>
      <w:r w:rsid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гармонии и красоты, способности воспринимать мир как единое целое. Воспитанники с удовольствием посещают различные занятия,  такие как вязание, компьютерный, спортивный. Особенной популярностью у них пользуются кружок по кулинарии, в которых дети с удовольствием учатся готовить.</w:t>
      </w:r>
    </w:p>
    <w:p w:rsidR="00FC6C19" w:rsidRPr="00F044E0" w:rsidRDefault="00FC6C19" w:rsidP="007660B7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самостоятельной жизни – одна из основных задач процесса</w:t>
      </w:r>
      <w:r w:rsidR="0076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кулинарией воспитанников детского дома, которым</w:t>
      </w:r>
      <w:r w:rsid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объективными трудностями адаптации и социализации</w:t>
      </w:r>
      <w:r w:rsid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усиленное развитие этих навыков необходимо в первую очередь. Проблема бесконфликтной интеграции воспитанников  учреждений в</w:t>
      </w:r>
      <w:r w:rsidR="0076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социум</w:t>
      </w:r>
      <w:r w:rsidR="0076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стоит очень остро. Часто дети-сироты оказываются, неприспособлены к самостоятельному проживанию, не имеют навыков ведения</w:t>
      </w:r>
      <w:r w:rsidR="00766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домашнего хозяйства, не владеют знаниями приготовления пищи. Для решения этой</w:t>
      </w:r>
      <w:r w:rsidR="00F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в детском доме был создан кабинет домоводства.</w:t>
      </w:r>
    </w:p>
    <w:p w:rsid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r w:rsidR="00C476D8"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направленности,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деятельностному подходу и тесной связи с</w:t>
      </w:r>
      <w:r w:rsidR="00F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 жизнью, об</w:t>
      </w:r>
      <w:r w:rsidR="00F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разовательная </w:t>
      </w:r>
      <w:r w:rsidR="00F56B59" w:rsidRPr="008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технологи</w:t>
      </w:r>
      <w:r w:rsidR="004D4A13" w:rsidRPr="008012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 возможность</w:t>
      </w:r>
      <w:r w:rsidR="00F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воспитаннику получать новые знания, умения, навыки, интегрировать их со знаниями,</w:t>
      </w:r>
      <w:r w:rsidR="00F56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полученными </w:t>
      </w:r>
      <w:r w:rsid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применять их в самых различных</w:t>
      </w:r>
      <w:r w:rsid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жизненных ситуациях.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D9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по кулинарии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D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Пальчики оближешь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охватывает  широкий  возрастной  диапазон и многофункциональна по своему назначению.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программы   в том, что обучение детей  направлено на их самоопределение и профессиональную ориентацию, являющихся важными этапами на пути социализации личности. В процессе обучения воспитанники учатся бережно и с любовью  относит</w:t>
      </w:r>
      <w:r w:rsid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своему национальному богатству, сохраняют и р</w:t>
      </w:r>
      <w:r w:rsid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азвивают традиции своего народа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0BE9" w:rsidRDefault="00F044E0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Программа</w:t>
      </w:r>
      <w:r w:rsidR="00FC6C19"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повышение культуры питания, формирование навыков здорового образа жизни. Каждый подросток должен знать ответы на вопросы: Для чего мы едим? Сколько надо есть? Что надо есть? Как надо есть? Как вести себя за столом?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процесс, реализующий цели и задачи программы, ориентирован на передачу определенных умений и навыков в области поварского дела, а также развития ребенка, раскрытия его творческих возможностей, способностей и таких качеств личности, как инициативность, самостоятельность, самобытность. </w:t>
      </w:r>
    </w:p>
    <w:p w:rsidR="00752F24" w:rsidRDefault="00752F24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="00D96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знакомство с историей кулинарии, основами рационального питания.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первоначальные знания и навыки приготовления несложных блюд: закусок, первых и вторых блюд, салатов, песочного и дрожжевого теста</w:t>
      </w:r>
      <w:r w:rsidR="00236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6D63" w:rsidRPr="00F044E0" w:rsidRDefault="00D96D63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733" w:rsidRPr="00CE2DAB" w:rsidRDefault="00FC6C19" w:rsidP="00D96D63">
      <w:pPr>
        <w:spacing w:after="0"/>
        <w:ind w:left="-284"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</w:p>
    <w:p w:rsidR="00381733" w:rsidRPr="00CE2DAB" w:rsidRDefault="00381733" w:rsidP="00F56B59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2DAB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знаний, умений и навыков  воспитанников, способствующих социальной адаптации и подготовке детей к самостоятельной жизни в плане организации питания.</w:t>
      </w:r>
    </w:p>
    <w:p w:rsidR="00DE1F67" w:rsidRPr="0048383E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были поставлены следующие </w:t>
      </w:r>
      <w:r w:rsidRPr="00F0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752F24" w:rsidRDefault="00F56B5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FC6C19"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детей с историей кулинарии, историей национальных кухонь с точки зрения рационального питания и способов обработки продуктов; </w:t>
      </w:r>
    </w:p>
    <w:p w:rsidR="00752F24" w:rsidRDefault="00752F24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C19"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сущностью диетического питания, лечебными</w:t>
      </w:r>
      <w:r w:rsidR="0015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свойствами некоторых продуктов;</w:t>
      </w:r>
    </w:p>
    <w:p w:rsidR="00752F24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обучить технологии приготовления основных блюд русской и национальной кулинарии;</w:t>
      </w:r>
    </w:p>
    <w:p w:rsidR="00FC6C19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к разнообразным видам хозяйственно-бытовой деятельности;</w:t>
      </w:r>
    </w:p>
    <w:p w:rsidR="00FC6C19" w:rsidRPr="00F56B59" w:rsidRDefault="00F56B59" w:rsidP="00F56B59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C19"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пробудить интерес к кулинарному искусству у детей;</w:t>
      </w:r>
    </w:p>
    <w:p w:rsidR="00FC6C19" w:rsidRPr="00F044E0" w:rsidRDefault="00F56B5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C6C19"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творческую активность через индивидуальное раскрытие кулинарных способностей каждого ребенка;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развить эстетическое восприятие и творческое воображение;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трудолюбие, аккуратность;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навыки работы в группе;</w:t>
      </w:r>
    </w:p>
    <w:p w:rsidR="00FC6C19" w:rsidRPr="00752F24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любовь и уважение к традициям </w:t>
      </w:r>
      <w:r w:rsidRPr="00CE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национальной кухни.</w:t>
      </w:r>
    </w:p>
    <w:p w:rsidR="00DE1F67" w:rsidRDefault="00DE1F67" w:rsidP="00D96D63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E6" w:rsidRPr="00E14855" w:rsidRDefault="008B68E6" w:rsidP="00D96D63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D63">
        <w:rPr>
          <w:rFonts w:ascii="Times New Roman" w:hAnsi="Times New Roman" w:cs="Times New Roman"/>
          <w:sz w:val="28"/>
          <w:szCs w:val="28"/>
        </w:rPr>
        <w:t>Содержание программы строится на</w:t>
      </w:r>
      <w:r w:rsidRPr="00E14855">
        <w:rPr>
          <w:rFonts w:ascii="Times New Roman" w:hAnsi="Times New Roman" w:cs="Times New Roman"/>
          <w:b/>
          <w:sz w:val="28"/>
          <w:szCs w:val="28"/>
        </w:rPr>
        <w:t xml:space="preserve"> принципах:</w:t>
      </w:r>
    </w:p>
    <w:p w:rsidR="008B68E6" w:rsidRPr="00E14855" w:rsidRDefault="008B68E6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855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E14855">
        <w:rPr>
          <w:rFonts w:ascii="Times New Roman" w:hAnsi="Times New Roman" w:cs="Times New Roman"/>
          <w:sz w:val="28"/>
          <w:szCs w:val="28"/>
        </w:rPr>
        <w:t>гуманизации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E14855">
        <w:rPr>
          <w:rFonts w:ascii="Times New Roman" w:hAnsi="Times New Roman" w:cs="Times New Roman"/>
          <w:sz w:val="28"/>
          <w:szCs w:val="28"/>
        </w:rPr>
        <w:t xml:space="preserve">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ценностное отношение к каждому </w:t>
      </w:r>
      <w:r w:rsidRPr="00E14855">
        <w:rPr>
          <w:rFonts w:ascii="Times New Roman" w:hAnsi="Times New Roman" w:cs="Times New Roman"/>
          <w:sz w:val="28"/>
          <w:szCs w:val="28"/>
        </w:rPr>
        <w:t>воспитаннику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8E6" w:rsidRPr="00E14855" w:rsidRDefault="008B68E6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855">
        <w:rPr>
          <w:rFonts w:ascii="Times New Roman" w:hAnsi="Times New Roman" w:cs="Times New Roman"/>
          <w:sz w:val="28"/>
          <w:szCs w:val="28"/>
        </w:rPr>
        <w:lastRenderedPageBreak/>
        <w:t>* принцип индивидуального подхода, который основан на личностно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14855">
        <w:rPr>
          <w:rFonts w:ascii="Times New Roman" w:hAnsi="Times New Roman" w:cs="Times New Roman"/>
          <w:sz w:val="28"/>
          <w:szCs w:val="28"/>
        </w:rPr>
        <w:t>ориентированном подходе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B68E6" w:rsidRDefault="008B68E6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4855">
        <w:rPr>
          <w:rFonts w:ascii="Times New Roman" w:hAnsi="Times New Roman" w:cs="Times New Roman"/>
          <w:sz w:val="28"/>
          <w:szCs w:val="28"/>
        </w:rPr>
        <w:t>* принцип взаимосвязи обучения и</w:t>
      </w:r>
      <w:r>
        <w:rPr>
          <w:rFonts w:ascii="Times New Roman" w:hAnsi="Times New Roman" w:cs="Times New Roman"/>
          <w:sz w:val="28"/>
          <w:szCs w:val="28"/>
        </w:rPr>
        <w:t xml:space="preserve"> творчества как важного фактора </w:t>
      </w:r>
      <w:r w:rsidRPr="00E14855">
        <w:rPr>
          <w:rFonts w:ascii="Times New Roman" w:hAnsi="Times New Roman" w:cs="Times New Roman"/>
          <w:sz w:val="28"/>
          <w:szCs w:val="28"/>
        </w:rPr>
        <w:t>творческой личности 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6D63" w:rsidRPr="00E14855" w:rsidRDefault="00D96D63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E16" w:rsidRPr="00F044E0" w:rsidRDefault="009F5E16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 призвана </w:t>
      </w:r>
      <w:r w:rsidR="00D96D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особствовать решению целого ряда воспитательных задач, изложенных выше. Воспитание является неотъемлемой частью процесса социализации, развития личности. Воспитательный процесс реализуется в ходе обучения и через систему следующих мероприятий: праздники, сопровождающиеся красочными народными обычаями, обрядами; выставки-дегустации приготовления блюд.</w:t>
      </w:r>
    </w:p>
    <w:p w:rsidR="009F5E16" w:rsidRPr="00F044E0" w:rsidRDefault="009F5E16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используются следующие группы методов и формы воспитания:</w:t>
      </w:r>
    </w:p>
    <w:p w:rsidR="009F5E16" w:rsidRPr="00F044E0" w:rsidRDefault="009F5E16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формирования сознания личности (взглядов, убеждений, иде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алов): лекции, беседы, рассказы;</w:t>
      </w:r>
    </w:p>
    <w:p w:rsidR="009F5E16" w:rsidRPr="00F044E0" w:rsidRDefault="00E33EA6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5E16"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деятельности и формирования опыта общественного поведения: педагогические требования, поручения, создание воспитывающих ситуаций, практич</w:t>
      </w:r>
      <w:r w:rsidR="009F5E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еская деятельность по программе;</w:t>
      </w:r>
    </w:p>
    <w:p w:rsidR="009F5E16" w:rsidRPr="00F044E0" w:rsidRDefault="009F5E16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методы стимулирования деятельности и поведения: поощрение, конкурс.</w:t>
      </w:r>
    </w:p>
    <w:p w:rsidR="008B68E6" w:rsidRDefault="008B68E6" w:rsidP="00E33EA6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83E" w:rsidRDefault="0048383E" w:rsidP="0048383E">
      <w:pPr>
        <w:spacing w:after="0"/>
        <w:ind w:left="-426" w:right="-284" w:firstLine="71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77B" w:rsidRPr="00BE6D24" w:rsidRDefault="00D5777B" w:rsidP="00D5777B">
      <w:pPr>
        <w:pStyle w:val="Default"/>
        <w:spacing w:line="276" w:lineRule="auto"/>
        <w:ind w:left="-426" w:right="-284"/>
        <w:jc w:val="center"/>
        <w:rPr>
          <w:b/>
          <w:color w:val="auto"/>
          <w:sz w:val="28"/>
          <w:szCs w:val="28"/>
        </w:rPr>
      </w:pPr>
      <w:r w:rsidRPr="00BE6D24">
        <w:rPr>
          <w:b/>
          <w:color w:val="auto"/>
          <w:sz w:val="28"/>
          <w:szCs w:val="28"/>
        </w:rPr>
        <w:t>УЧЕБНЫЙ ПЛАН</w:t>
      </w:r>
    </w:p>
    <w:p w:rsidR="00D5777B" w:rsidRPr="00BE6D24" w:rsidRDefault="00D5777B" w:rsidP="00D5777B">
      <w:pPr>
        <w:pStyle w:val="Default"/>
        <w:spacing w:line="276" w:lineRule="auto"/>
        <w:ind w:right="-284"/>
        <w:jc w:val="center"/>
        <w:rPr>
          <w:color w:val="auto"/>
          <w:sz w:val="28"/>
          <w:szCs w:val="28"/>
        </w:rPr>
      </w:pPr>
    </w:p>
    <w:p w:rsidR="00D5777B" w:rsidRPr="00BE6D24" w:rsidRDefault="00D5777B" w:rsidP="00D5777B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BE6D24">
        <w:rPr>
          <w:b/>
          <w:bCs/>
          <w:sz w:val="28"/>
          <w:szCs w:val="28"/>
        </w:rPr>
        <w:t>Распределение учебных часов</w:t>
      </w:r>
    </w:p>
    <w:p w:rsidR="008B68E6" w:rsidRPr="008B68E6" w:rsidRDefault="008B68E6" w:rsidP="00D5777B">
      <w:pPr>
        <w:pStyle w:val="Default"/>
        <w:spacing w:line="276" w:lineRule="auto"/>
        <w:rPr>
          <w:b/>
          <w:bCs/>
          <w:sz w:val="28"/>
          <w:szCs w:val="28"/>
        </w:rPr>
      </w:pPr>
    </w:p>
    <w:tbl>
      <w:tblPr>
        <w:tblStyle w:val="a4"/>
        <w:tblW w:w="9322" w:type="dxa"/>
        <w:tblLook w:val="04A0"/>
      </w:tblPr>
      <w:tblGrid>
        <w:gridCol w:w="621"/>
        <w:gridCol w:w="4726"/>
        <w:gridCol w:w="998"/>
        <w:gridCol w:w="1418"/>
        <w:gridCol w:w="1559"/>
      </w:tblGrid>
      <w:tr w:rsidR="008B68E6" w:rsidRPr="008B68E6" w:rsidTr="008B68E6">
        <w:tc>
          <w:tcPr>
            <w:tcW w:w="621" w:type="dxa"/>
          </w:tcPr>
          <w:p w:rsidR="008B68E6" w:rsidRPr="008B68E6" w:rsidRDefault="008B68E6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26" w:type="dxa"/>
          </w:tcPr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998" w:type="dxa"/>
          </w:tcPr>
          <w:p w:rsidR="008B68E6" w:rsidRPr="008B68E6" w:rsidRDefault="008B68E6" w:rsidP="008B68E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418" w:type="dxa"/>
          </w:tcPr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8B68E6" w:rsidRPr="008B68E6" w:rsidTr="008B68E6">
        <w:tc>
          <w:tcPr>
            <w:tcW w:w="621" w:type="dxa"/>
          </w:tcPr>
          <w:p w:rsidR="008B68E6" w:rsidRPr="008B68E6" w:rsidRDefault="008B68E6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</w:tcPr>
          <w:p w:rsidR="008B68E6" w:rsidRPr="008B68E6" w:rsidRDefault="008B68E6" w:rsidP="00E33EA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 xml:space="preserve"> Правила  по технике безопасности в кабинете домоводства. Правила пользования электроприборами</w:t>
            </w:r>
          </w:p>
        </w:tc>
        <w:tc>
          <w:tcPr>
            <w:tcW w:w="998" w:type="dxa"/>
          </w:tcPr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6" w:rsidRPr="008B68E6" w:rsidRDefault="008B68E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  <w:tr w:rsidR="008B68E6" w:rsidRPr="008B68E6" w:rsidTr="00E33EA6">
        <w:tc>
          <w:tcPr>
            <w:tcW w:w="621" w:type="dxa"/>
          </w:tcPr>
          <w:p w:rsidR="008B68E6" w:rsidRPr="008B68E6" w:rsidRDefault="008B68E6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6" w:type="dxa"/>
          </w:tcPr>
          <w:p w:rsidR="008B68E6" w:rsidRPr="008B68E6" w:rsidRDefault="008B68E6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Сервировка стола к завтраку, обеду, ужину и чаю</w:t>
            </w:r>
            <w:r w:rsidR="00715A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15A9E">
              <w:rPr>
                <w:rFonts w:ascii="Tahoma" w:hAnsi="Tahoma" w:cs="Tahoma"/>
                <w:color w:val="000000"/>
                <w:sz w:val="27"/>
                <w:szCs w:val="27"/>
              </w:rPr>
              <w:t xml:space="preserve"> </w:t>
            </w:r>
            <w:r w:rsidR="00715A9E" w:rsidRPr="00715A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Различные способы складывания салфеток.</w:t>
            </w:r>
          </w:p>
        </w:tc>
        <w:tc>
          <w:tcPr>
            <w:tcW w:w="998" w:type="dxa"/>
            <w:vAlign w:val="center"/>
          </w:tcPr>
          <w:p w:rsidR="008B68E6" w:rsidRPr="008B68E6" w:rsidRDefault="008B68E6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B68E6" w:rsidRPr="008B68E6" w:rsidRDefault="008B68E6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  <w:vAlign w:val="center"/>
          </w:tcPr>
          <w:p w:rsidR="008B68E6" w:rsidRPr="008B68E6" w:rsidRDefault="008B68E6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33EA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68E6" w:rsidRPr="008B68E6" w:rsidTr="00E33EA6">
        <w:tc>
          <w:tcPr>
            <w:tcW w:w="621" w:type="dxa"/>
          </w:tcPr>
          <w:p w:rsidR="008B68E6" w:rsidRPr="008B68E6" w:rsidRDefault="008B68E6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26" w:type="dxa"/>
          </w:tcPr>
          <w:p w:rsidR="008B68E6" w:rsidRPr="008B68E6" w:rsidRDefault="008B68E6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Уборка овощей с приусадебного участка</w:t>
            </w:r>
          </w:p>
        </w:tc>
        <w:tc>
          <w:tcPr>
            <w:tcW w:w="998" w:type="dxa"/>
            <w:vAlign w:val="center"/>
          </w:tcPr>
          <w:p w:rsidR="008B68E6" w:rsidRPr="008B68E6" w:rsidRDefault="008B68E6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8E6" w:rsidRPr="008B68E6" w:rsidRDefault="00DD328D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8B68E6" w:rsidRPr="008B68E6" w:rsidRDefault="008B68E6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559" w:type="dxa"/>
            <w:vAlign w:val="center"/>
          </w:tcPr>
          <w:p w:rsidR="008B68E6" w:rsidRPr="008B68E6" w:rsidRDefault="00DD328D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5A9E" w:rsidRPr="008B68E6" w:rsidTr="008B68E6">
        <w:tc>
          <w:tcPr>
            <w:tcW w:w="621" w:type="dxa"/>
          </w:tcPr>
          <w:p w:rsidR="00715A9E" w:rsidRPr="008B68E6" w:rsidRDefault="00DD328D" w:rsidP="008B6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26" w:type="dxa"/>
          </w:tcPr>
          <w:p w:rsidR="00715A9E" w:rsidRPr="00453F02" w:rsidRDefault="00715A9E" w:rsidP="00453F02">
            <w:pPr>
              <w:pStyle w:val="a3"/>
              <w:rPr>
                <w:color w:val="000000"/>
                <w:sz w:val="28"/>
                <w:szCs w:val="28"/>
              </w:rPr>
            </w:pPr>
            <w:r w:rsidRPr="00453F02">
              <w:rPr>
                <w:color w:val="000000"/>
                <w:sz w:val="28"/>
                <w:szCs w:val="28"/>
              </w:rPr>
              <w:t>Правила первичной обработки овощей. Технология приготовления блюд из сырых и варёных овощей</w:t>
            </w:r>
            <w:r w:rsidR="00DD328D" w:rsidRPr="00453F02">
              <w:rPr>
                <w:sz w:val="28"/>
                <w:szCs w:val="28"/>
              </w:rPr>
              <w:t xml:space="preserve"> </w:t>
            </w:r>
            <w:r w:rsidR="00DD328D" w:rsidRPr="00453F02">
              <w:rPr>
                <w:sz w:val="28"/>
                <w:szCs w:val="28"/>
              </w:rPr>
              <w:lastRenderedPageBreak/>
              <w:t xml:space="preserve">Овощной салат  </w:t>
            </w:r>
          </w:p>
        </w:tc>
        <w:tc>
          <w:tcPr>
            <w:tcW w:w="998" w:type="dxa"/>
          </w:tcPr>
          <w:p w:rsidR="00715A9E" w:rsidRPr="008B68E6" w:rsidRDefault="00715A9E" w:rsidP="008B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715A9E" w:rsidRPr="008B68E6" w:rsidRDefault="00715A9E" w:rsidP="008B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715A9E" w:rsidRPr="008B68E6" w:rsidRDefault="00715A9E" w:rsidP="008B6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Молочные каши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Сосиски в тесте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Пицца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26" w:type="dxa"/>
          </w:tcPr>
          <w:p w:rsidR="00453F02" w:rsidRPr="00453F02" w:rsidRDefault="00453F02" w:rsidP="00453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Картофель.  Картофель в духовке</w:t>
            </w:r>
          </w:p>
        </w:tc>
        <w:tc>
          <w:tcPr>
            <w:tcW w:w="99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tabs>
                <w:tab w:val="left" w:pos="318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Мясные   салаты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E33EA6">
        <w:tc>
          <w:tcPr>
            <w:tcW w:w="621" w:type="dxa"/>
          </w:tcPr>
          <w:p w:rsidR="00453F02" w:rsidRPr="008B68E6" w:rsidRDefault="00453F02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2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Первые блюда. Значение первых блюд в питании</w:t>
            </w:r>
          </w:p>
        </w:tc>
        <w:tc>
          <w:tcPr>
            <w:tcW w:w="998" w:type="dxa"/>
            <w:vAlign w:val="center"/>
          </w:tcPr>
          <w:p w:rsidR="00453F02" w:rsidRPr="008B68E6" w:rsidRDefault="00DD328D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453F02" w:rsidRPr="008B68E6" w:rsidRDefault="00DD328D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453F02" w:rsidRPr="008B68E6" w:rsidRDefault="00DD328D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453F02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D3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 Мясные  супы</w:t>
            </w:r>
          </w:p>
        </w:tc>
        <w:tc>
          <w:tcPr>
            <w:tcW w:w="99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53F02" w:rsidRPr="008B68E6" w:rsidRDefault="008A3030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Пельмени 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26" w:type="dxa"/>
          </w:tcPr>
          <w:p w:rsidR="00453F02" w:rsidRPr="00453F02" w:rsidRDefault="00453F02" w:rsidP="00453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Дрожжевое тесто. </w:t>
            </w: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Пирожки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начинкой</w:t>
            </w:r>
          </w:p>
        </w:tc>
        <w:tc>
          <w:tcPr>
            <w:tcW w:w="99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Печенья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Масленица. Блины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26" w:type="dxa"/>
          </w:tcPr>
          <w:p w:rsidR="00453F02" w:rsidRPr="00453F02" w:rsidRDefault="00453F02" w:rsidP="00453F0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Бисквитный рулет с кремом </w:t>
            </w:r>
          </w:p>
        </w:tc>
        <w:tc>
          <w:tcPr>
            <w:tcW w:w="99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53F02" w:rsidRPr="008B68E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Беляш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 Птица  в духовке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453F02" w:rsidRPr="008B68E6" w:rsidTr="008B68E6">
        <w:tc>
          <w:tcPr>
            <w:tcW w:w="621" w:type="dxa"/>
          </w:tcPr>
          <w:p w:rsidR="00453F02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26" w:type="dxa"/>
          </w:tcPr>
          <w:p w:rsidR="00453F02" w:rsidRPr="00453F02" w:rsidRDefault="00453F02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Пасха. Пасхальный кулич</w:t>
            </w:r>
          </w:p>
        </w:tc>
        <w:tc>
          <w:tcPr>
            <w:tcW w:w="99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453F02" w:rsidRPr="008B68E6" w:rsidRDefault="00453F02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3030" w:rsidRPr="008B68E6" w:rsidTr="008B68E6">
        <w:tc>
          <w:tcPr>
            <w:tcW w:w="621" w:type="dxa"/>
          </w:tcPr>
          <w:p w:rsidR="008A3030" w:rsidRPr="008B68E6" w:rsidRDefault="00DD328D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26" w:type="dxa"/>
          </w:tcPr>
          <w:p w:rsidR="008A3030" w:rsidRPr="00453F02" w:rsidRDefault="008A3030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Чебурек </w:t>
            </w:r>
          </w:p>
        </w:tc>
        <w:tc>
          <w:tcPr>
            <w:tcW w:w="998" w:type="dxa"/>
          </w:tcPr>
          <w:p w:rsidR="008A3030" w:rsidRPr="008B68E6" w:rsidRDefault="008A3030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3030" w:rsidRPr="008B68E6" w:rsidRDefault="008A3030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A3030" w:rsidRPr="008B68E6" w:rsidRDefault="008A3030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3030" w:rsidRPr="008B68E6" w:rsidTr="008B68E6">
        <w:tc>
          <w:tcPr>
            <w:tcW w:w="621" w:type="dxa"/>
          </w:tcPr>
          <w:p w:rsidR="008A3030" w:rsidRPr="008B68E6" w:rsidRDefault="00DD328D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26" w:type="dxa"/>
          </w:tcPr>
          <w:p w:rsidR="008A3030" w:rsidRPr="00453F02" w:rsidRDefault="008A3030" w:rsidP="007029F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>Работа на приусадебном участке. Посев овощных культур</w:t>
            </w:r>
          </w:p>
        </w:tc>
        <w:tc>
          <w:tcPr>
            <w:tcW w:w="998" w:type="dxa"/>
          </w:tcPr>
          <w:p w:rsidR="008A3030" w:rsidRPr="008B68E6" w:rsidRDefault="008A3030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8A3030" w:rsidRPr="008B68E6" w:rsidRDefault="008A3030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59" w:type="dxa"/>
          </w:tcPr>
          <w:p w:rsidR="008A3030" w:rsidRPr="008B68E6" w:rsidRDefault="008A3030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8A3030" w:rsidRPr="008B68E6" w:rsidTr="00E33EA6">
        <w:tc>
          <w:tcPr>
            <w:tcW w:w="621" w:type="dxa"/>
          </w:tcPr>
          <w:p w:rsidR="008A3030" w:rsidRPr="008B68E6" w:rsidRDefault="00DD328D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26" w:type="dxa"/>
          </w:tcPr>
          <w:p w:rsidR="008A3030" w:rsidRPr="00453F02" w:rsidRDefault="008A3030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F02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 </w:t>
            </w:r>
          </w:p>
        </w:tc>
        <w:tc>
          <w:tcPr>
            <w:tcW w:w="998" w:type="dxa"/>
            <w:vAlign w:val="center"/>
          </w:tcPr>
          <w:p w:rsidR="008A3030" w:rsidRPr="008B68E6" w:rsidRDefault="00DD328D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A3030" w:rsidRPr="008B68E6" w:rsidRDefault="008A3030" w:rsidP="00E33EA6">
            <w:pPr>
              <w:tabs>
                <w:tab w:val="left" w:pos="1275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8E6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  <w:tc>
          <w:tcPr>
            <w:tcW w:w="1559" w:type="dxa"/>
            <w:vAlign w:val="center"/>
          </w:tcPr>
          <w:p w:rsidR="008A3030" w:rsidRPr="008B68E6" w:rsidRDefault="00DD328D" w:rsidP="00E33EA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A3030" w:rsidRPr="008B68E6" w:rsidTr="008B68E6">
        <w:trPr>
          <w:trHeight w:val="78"/>
        </w:trPr>
        <w:tc>
          <w:tcPr>
            <w:tcW w:w="621" w:type="dxa"/>
          </w:tcPr>
          <w:p w:rsidR="008A3030" w:rsidRPr="008B68E6" w:rsidRDefault="008A3030" w:rsidP="008B68E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8A3030" w:rsidRPr="00E33EA6" w:rsidRDefault="008A3030" w:rsidP="008B68E6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EA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8" w:type="dxa"/>
          </w:tcPr>
          <w:p w:rsidR="008A3030" w:rsidRPr="00E33EA6" w:rsidRDefault="00DD328D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8A3030" w:rsidRPr="00E33EA6" w:rsidRDefault="009E678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8A3030" w:rsidRPr="00E33EA6" w:rsidRDefault="009E6786" w:rsidP="008B68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E33EA6" w:rsidRDefault="00E33EA6" w:rsidP="008B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7B" w:rsidRDefault="00D5777B" w:rsidP="008B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7B" w:rsidRDefault="00D5777B" w:rsidP="008B68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77B" w:rsidRDefault="00D5777B" w:rsidP="00D57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E6" w:rsidRPr="008B68E6" w:rsidRDefault="00D5777B" w:rsidP="00D96D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учебных часов</w:t>
      </w:r>
    </w:p>
    <w:p w:rsidR="008B68E6" w:rsidRPr="008B68E6" w:rsidRDefault="008B68E6" w:rsidP="008B68E6">
      <w:pPr>
        <w:spacing w:after="0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8E6" w:rsidRPr="008B68E6" w:rsidRDefault="008B68E6" w:rsidP="00E33EA6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b/>
          <w:sz w:val="28"/>
          <w:szCs w:val="28"/>
        </w:rPr>
        <w:t>Правила  по технике безопасности в кабинете домоводства.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b/>
          <w:sz w:val="28"/>
          <w:szCs w:val="28"/>
        </w:rPr>
        <w:t>Правила пользования электроприборами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Проведение инструктажа.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Знакомство с правилами по технике безопасности в кабинете домоводства.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Правила пользования  электроприборами, такими как мясорубка, микроволновая печь, миксер, плита, холодильник и др.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B68E6" w:rsidRPr="008B68E6" w:rsidRDefault="008B68E6" w:rsidP="00E33EA6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b/>
          <w:sz w:val="28"/>
          <w:szCs w:val="28"/>
        </w:rPr>
        <w:t>Сервировка стола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Формировать у детей желание делать приятное и доброе, учить оказывать внимание гостям, развитие речи.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Учить детей сервировать стол, угощать гостей.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Изучение столовых приборов, посуды для сервировки.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Ознакомление с порядком сервирования стола к завтраку, обеду, ужину.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Обобщить материал по культуре поведения за столом.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Воспитывать общую культуру.</w:t>
      </w:r>
    </w:p>
    <w:p w:rsidR="008B68E6" w:rsidRPr="008B68E6" w:rsidRDefault="008B68E6" w:rsidP="00E33EA6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Развивать интерес к культуре приема пищи</w:t>
      </w:r>
      <w:r w:rsidR="00E33EA6">
        <w:rPr>
          <w:rFonts w:ascii="Times New Roman" w:hAnsi="Times New Roman" w:cs="Times New Roman"/>
          <w:sz w:val="28"/>
          <w:szCs w:val="28"/>
        </w:rPr>
        <w:t>.</w:t>
      </w:r>
    </w:p>
    <w:p w:rsidR="008B68E6" w:rsidRPr="008B68E6" w:rsidRDefault="008B68E6" w:rsidP="00D96D63">
      <w:pPr>
        <w:pStyle w:val="a5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68E6" w:rsidRPr="008B68E6" w:rsidRDefault="008B68E6" w:rsidP="00E33EA6">
      <w:pPr>
        <w:pStyle w:val="a5"/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b/>
          <w:sz w:val="28"/>
          <w:szCs w:val="28"/>
        </w:rPr>
        <w:t>Уборка овощей с приусадебного участка</w:t>
      </w:r>
    </w:p>
    <w:p w:rsidR="008B68E6" w:rsidRPr="008B68E6" w:rsidRDefault="008B68E6" w:rsidP="00E3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Уборка урожая овощных культур.</w:t>
      </w:r>
    </w:p>
    <w:p w:rsidR="008B68E6" w:rsidRPr="008B68E6" w:rsidRDefault="008B68E6" w:rsidP="00E3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Сбор семян некоторых овощных и цветочных культур.</w:t>
      </w:r>
    </w:p>
    <w:p w:rsidR="008B68E6" w:rsidRPr="008B68E6" w:rsidRDefault="00E33EA6" w:rsidP="00E3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B68E6">
        <w:rPr>
          <w:rFonts w:ascii="Times New Roman" w:hAnsi="Times New Roman" w:cs="Times New Roman"/>
          <w:sz w:val="28"/>
          <w:szCs w:val="28"/>
        </w:rPr>
        <w:t>ребание</w:t>
      </w:r>
      <w:r w:rsidR="008B68E6" w:rsidRPr="008B68E6">
        <w:rPr>
          <w:rFonts w:ascii="Times New Roman" w:hAnsi="Times New Roman" w:cs="Times New Roman"/>
          <w:sz w:val="28"/>
          <w:szCs w:val="28"/>
        </w:rPr>
        <w:t xml:space="preserve"> опавшей листвы и складирование ее на компост.</w:t>
      </w:r>
    </w:p>
    <w:p w:rsidR="008B68E6" w:rsidRPr="008B68E6" w:rsidRDefault="008B68E6" w:rsidP="00E3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Сгребание, уборка растительных остатков на грядках.</w:t>
      </w:r>
    </w:p>
    <w:p w:rsidR="008B68E6" w:rsidRPr="008B68E6" w:rsidRDefault="008B68E6" w:rsidP="00E3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Перекопка почвы на участке.</w:t>
      </w:r>
    </w:p>
    <w:p w:rsidR="008B68E6" w:rsidRPr="008B68E6" w:rsidRDefault="008B68E6" w:rsidP="00D96D63">
      <w:pPr>
        <w:tabs>
          <w:tab w:val="left" w:pos="56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671C" w:rsidRDefault="009E6786" w:rsidP="0044671C">
      <w:pPr>
        <w:pStyle w:val="a3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4</w:t>
      </w:r>
      <w:r w:rsidR="0044671C">
        <w:rPr>
          <w:rFonts w:ascii="Tahoma" w:hAnsi="Tahoma" w:cs="Tahoma"/>
          <w:b/>
          <w:bCs/>
          <w:color w:val="000000"/>
          <w:sz w:val="27"/>
          <w:szCs w:val="27"/>
        </w:rPr>
        <w:t>.</w:t>
      </w:r>
      <w:r w:rsidR="007759D9">
        <w:rPr>
          <w:rFonts w:ascii="Tahoma" w:hAnsi="Tahoma" w:cs="Tahoma"/>
          <w:b/>
          <w:bCs/>
          <w:color w:val="000000"/>
          <w:sz w:val="27"/>
          <w:szCs w:val="27"/>
        </w:rPr>
        <w:t xml:space="preserve">    </w:t>
      </w:r>
      <w:r w:rsidR="0044671C" w:rsidRPr="0044671C">
        <w:rPr>
          <w:b/>
          <w:bCs/>
          <w:color w:val="000000"/>
          <w:sz w:val="28"/>
          <w:szCs w:val="28"/>
        </w:rPr>
        <w:t>Правила первичной обработки овощей. Технология приготовления блюд из сырых и варёных овощей</w:t>
      </w:r>
      <w:r w:rsidR="0044671C">
        <w:rPr>
          <w:rFonts w:ascii="Tahoma" w:hAnsi="Tahoma" w:cs="Tahoma"/>
          <w:b/>
          <w:bCs/>
          <w:color w:val="000000"/>
          <w:sz w:val="27"/>
          <w:szCs w:val="27"/>
        </w:rPr>
        <w:t>.</w:t>
      </w:r>
    </w:p>
    <w:p w:rsidR="0044671C" w:rsidRDefault="0044671C" w:rsidP="004467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671C">
        <w:rPr>
          <w:color w:val="000000"/>
          <w:sz w:val="28"/>
          <w:szCs w:val="28"/>
        </w:rPr>
        <w:t xml:space="preserve">Правила первичной обработки всех видов овощей. </w:t>
      </w:r>
    </w:p>
    <w:p w:rsidR="0044671C" w:rsidRPr="0044671C" w:rsidRDefault="0044671C" w:rsidP="004467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671C">
        <w:rPr>
          <w:color w:val="000000"/>
          <w:sz w:val="28"/>
          <w:szCs w:val="28"/>
        </w:rPr>
        <w:t>Пищевая ценность, способы использования, рецептура овощных блюд.</w:t>
      </w:r>
    </w:p>
    <w:p w:rsidR="0044671C" w:rsidRPr="0044671C" w:rsidRDefault="0031563E" w:rsidP="004467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44671C" w:rsidRPr="0044671C">
        <w:rPr>
          <w:color w:val="000000"/>
          <w:sz w:val="28"/>
          <w:szCs w:val="28"/>
        </w:rPr>
        <w:t>алаты из отварных и сырых овощей</w:t>
      </w:r>
    </w:p>
    <w:p w:rsidR="0044671C" w:rsidRDefault="0044671C" w:rsidP="0044671C">
      <w:pPr>
        <w:pStyle w:val="a3"/>
        <w:spacing w:before="0" w:beforeAutospacing="0" w:after="0" w:afterAutospacing="0" w:line="276" w:lineRule="auto"/>
        <w:rPr>
          <w:rStyle w:val="apple-converted-space"/>
          <w:color w:val="000000"/>
          <w:sz w:val="28"/>
          <w:szCs w:val="28"/>
        </w:rPr>
      </w:pPr>
      <w:r w:rsidRPr="0044671C">
        <w:rPr>
          <w:color w:val="000000"/>
          <w:sz w:val="28"/>
          <w:szCs w:val="28"/>
        </w:rPr>
        <w:t>Правила нарезки овощей.</w:t>
      </w:r>
      <w:r w:rsidRPr="0044671C">
        <w:rPr>
          <w:rStyle w:val="apple-converted-space"/>
          <w:color w:val="000000"/>
          <w:sz w:val="28"/>
          <w:szCs w:val="28"/>
        </w:rPr>
        <w:t> </w:t>
      </w:r>
    </w:p>
    <w:p w:rsidR="0044671C" w:rsidRPr="0044671C" w:rsidRDefault="0044671C" w:rsidP="004467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671C">
        <w:rPr>
          <w:color w:val="000000"/>
          <w:sz w:val="28"/>
          <w:szCs w:val="28"/>
        </w:rPr>
        <w:t>Очистка и нарезка овощей кружочками, соломкой, брусочками, кубиками, дольками и ломтиками.</w:t>
      </w:r>
    </w:p>
    <w:p w:rsidR="0044671C" w:rsidRPr="0044671C" w:rsidRDefault="0044671C" w:rsidP="0044671C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44671C">
        <w:rPr>
          <w:color w:val="000000"/>
          <w:sz w:val="28"/>
          <w:szCs w:val="28"/>
        </w:rPr>
        <w:t>Нарезки овощей, приготовление и украшение салатов</w:t>
      </w:r>
    </w:p>
    <w:p w:rsidR="008B68E6" w:rsidRPr="008B68E6" w:rsidRDefault="008B68E6" w:rsidP="0044671C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8B68E6" w:rsidP="0044671C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8B68E6">
        <w:rPr>
          <w:b/>
          <w:sz w:val="28"/>
          <w:szCs w:val="28"/>
        </w:rPr>
        <w:t>Овощной салат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Санитарно-гигиенические требования, предъявляемые при приготовлении салатов из сырых овощей.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rStyle w:val="apple-converted-space"/>
          <w:sz w:val="28"/>
          <w:szCs w:val="28"/>
          <w:shd w:val="clear" w:color="auto" w:fill="FFFFFF"/>
        </w:rPr>
        <w:t xml:space="preserve">Подготовка </w:t>
      </w:r>
      <w:r w:rsidRPr="008B68E6">
        <w:rPr>
          <w:sz w:val="28"/>
          <w:szCs w:val="28"/>
          <w:shd w:val="clear" w:color="auto" w:fill="FFFFFF"/>
        </w:rPr>
        <w:t>овощей, из которых готовят салаты.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Заправки для овощных салатов.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Правила безопасной работы.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Технология приготовления салатов из сырых овощей.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Первичная обработка овощей, нарезка соломкой, шинкование на овощерезке.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Выбор посуды.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Заправка салата.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lastRenderedPageBreak/>
        <w:t>Оформление салата.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4D4A1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31563E" w:rsidRDefault="0031563E" w:rsidP="00B1334B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</w:p>
    <w:p w:rsidR="00B1334B" w:rsidRPr="008B68E6" w:rsidRDefault="00527A16" w:rsidP="00B1334B">
      <w:pPr>
        <w:pStyle w:val="a3"/>
        <w:tabs>
          <w:tab w:val="left" w:pos="0"/>
        </w:tabs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5</w:t>
      </w:r>
      <w:r w:rsidR="00B1334B">
        <w:rPr>
          <w:b/>
          <w:color w:val="000000"/>
          <w:sz w:val="28"/>
          <w:szCs w:val="28"/>
          <w:shd w:val="clear" w:color="auto" w:fill="FFFFFF"/>
        </w:rPr>
        <w:t>.</w:t>
      </w:r>
      <w:r w:rsidR="007759D9"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B1334B" w:rsidRPr="008B68E6">
        <w:rPr>
          <w:b/>
          <w:color w:val="000000"/>
          <w:sz w:val="28"/>
          <w:szCs w:val="28"/>
          <w:shd w:val="clear" w:color="auto" w:fill="FFFFFF"/>
        </w:rPr>
        <w:t>Молочная каша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bCs/>
          <w:sz w:val="28"/>
          <w:szCs w:val="28"/>
        </w:rPr>
        <w:t xml:space="preserve">Виды круп и их </w:t>
      </w:r>
      <w:r w:rsidRPr="008B68E6">
        <w:rPr>
          <w:sz w:val="28"/>
          <w:szCs w:val="28"/>
        </w:rPr>
        <w:t xml:space="preserve">первичная обработка. 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B68E6">
        <w:rPr>
          <w:sz w:val="28"/>
          <w:szCs w:val="28"/>
        </w:rPr>
        <w:t xml:space="preserve">Правила варки крупяных рассыпчатых, вязких и </w:t>
      </w:r>
      <w:r w:rsidRPr="008B68E6">
        <w:rPr>
          <w:bCs/>
          <w:sz w:val="28"/>
          <w:szCs w:val="28"/>
        </w:rPr>
        <w:t xml:space="preserve">жидких каш. 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B68E6">
        <w:rPr>
          <w:bCs/>
          <w:sz w:val="28"/>
          <w:szCs w:val="28"/>
        </w:rPr>
        <w:t xml:space="preserve">Технология </w:t>
      </w:r>
      <w:r w:rsidRPr="008B68E6">
        <w:rPr>
          <w:sz w:val="28"/>
          <w:szCs w:val="28"/>
        </w:rPr>
        <w:t xml:space="preserve">приготовления </w:t>
      </w:r>
      <w:r w:rsidRPr="008B68E6">
        <w:rPr>
          <w:bCs/>
          <w:sz w:val="28"/>
          <w:szCs w:val="28"/>
        </w:rPr>
        <w:t xml:space="preserve">каш. 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Способы варки макаронных изделий. 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Процессы, </w:t>
      </w:r>
      <w:r w:rsidRPr="008B68E6">
        <w:rPr>
          <w:bCs/>
          <w:sz w:val="28"/>
          <w:szCs w:val="28"/>
        </w:rPr>
        <w:t xml:space="preserve">происходящие </w:t>
      </w:r>
      <w:r w:rsidRPr="008B68E6">
        <w:rPr>
          <w:sz w:val="28"/>
          <w:szCs w:val="28"/>
        </w:rPr>
        <w:t xml:space="preserve">при </w:t>
      </w:r>
      <w:r w:rsidRPr="008B68E6">
        <w:rPr>
          <w:bCs/>
          <w:sz w:val="28"/>
          <w:szCs w:val="28"/>
        </w:rPr>
        <w:t xml:space="preserve">варке </w:t>
      </w:r>
      <w:r w:rsidRPr="008B68E6">
        <w:rPr>
          <w:sz w:val="28"/>
          <w:szCs w:val="28"/>
        </w:rPr>
        <w:t xml:space="preserve">круп </w:t>
      </w:r>
      <w:r w:rsidRPr="008B68E6">
        <w:rPr>
          <w:bCs/>
          <w:sz w:val="28"/>
          <w:szCs w:val="28"/>
        </w:rPr>
        <w:t xml:space="preserve">и </w:t>
      </w:r>
      <w:r w:rsidRPr="008B68E6">
        <w:rPr>
          <w:sz w:val="28"/>
          <w:szCs w:val="28"/>
        </w:rPr>
        <w:t xml:space="preserve">макаронных изделий. 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B68E6">
        <w:rPr>
          <w:sz w:val="28"/>
          <w:szCs w:val="28"/>
        </w:rPr>
        <w:t xml:space="preserve">Причины увеличения </w:t>
      </w:r>
      <w:r w:rsidRPr="008B68E6">
        <w:rPr>
          <w:bCs/>
          <w:sz w:val="28"/>
          <w:szCs w:val="28"/>
        </w:rPr>
        <w:t xml:space="preserve">объема </w:t>
      </w:r>
      <w:r w:rsidRPr="008B68E6">
        <w:rPr>
          <w:sz w:val="28"/>
          <w:szCs w:val="28"/>
        </w:rPr>
        <w:t xml:space="preserve">при </w:t>
      </w:r>
      <w:r w:rsidRPr="008B68E6">
        <w:rPr>
          <w:bCs/>
          <w:sz w:val="28"/>
          <w:szCs w:val="28"/>
        </w:rPr>
        <w:t xml:space="preserve">варке. 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bCs/>
          <w:sz w:val="28"/>
          <w:szCs w:val="28"/>
        </w:rPr>
        <w:t xml:space="preserve">Соотношение крупы и </w:t>
      </w:r>
      <w:r w:rsidRPr="008B68E6">
        <w:rPr>
          <w:sz w:val="28"/>
          <w:szCs w:val="28"/>
        </w:rPr>
        <w:t xml:space="preserve">макаронных изделий и жидкости при варке. 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Технология приготовления каш и макарон.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манной каши.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B1334B" w:rsidRPr="008B68E6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68E6" w:rsidRPr="008B68E6" w:rsidRDefault="00527A16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B1334B">
        <w:rPr>
          <w:b/>
          <w:sz w:val="28"/>
          <w:szCs w:val="28"/>
        </w:rPr>
        <w:t>.</w:t>
      </w:r>
      <w:r w:rsidR="007759D9">
        <w:rPr>
          <w:b/>
          <w:sz w:val="28"/>
          <w:szCs w:val="28"/>
        </w:rPr>
        <w:t xml:space="preserve">   </w:t>
      </w:r>
      <w:r w:rsidR="008B68E6" w:rsidRPr="008B68E6">
        <w:rPr>
          <w:b/>
          <w:sz w:val="28"/>
          <w:szCs w:val="28"/>
        </w:rPr>
        <w:t>Сосиски в тесте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Подготовка продуктов.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дрожжевого теста.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Обработка сосисок.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8E6">
        <w:rPr>
          <w:rStyle w:val="c3"/>
          <w:color w:val="000000"/>
          <w:sz w:val="28"/>
          <w:szCs w:val="28"/>
        </w:rPr>
        <w:t>Разделка  теста.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8E6">
        <w:rPr>
          <w:rStyle w:val="c3"/>
          <w:color w:val="000000"/>
          <w:sz w:val="28"/>
          <w:szCs w:val="28"/>
        </w:rPr>
        <w:t>Формовка изделий.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B68E6">
        <w:rPr>
          <w:rStyle w:val="c3"/>
          <w:color w:val="000000"/>
          <w:sz w:val="28"/>
          <w:szCs w:val="28"/>
        </w:rPr>
        <w:t>Вторичная</w:t>
      </w:r>
      <w:proofErr w:type="gramEnd"/>
      <w:r w:rsidRPr="008B68E6">
        <w:rPr>
          <w:rStyle w:val="c3"/>
          <w:color w:val="000000"/>
          <w:sz w:val="28"/>
          <w:szCs w:val="28"/>
        </w:rPr>
        <w:t xml:space="preserve">  </w:t>
      </w:r>
      <w:proofErr w:type="spellStart"/>
      <w:r w:rsidRPr="008B68E6">
        <w:rPr>
          <w:rStyle w:val="c3"/>
          <w:color w:val="000000"/>
          <w:sz w:val="28"/>
          <w:szCs w:val="28"/>
        </w:rPr>
        <w:t>расстойка</w:t>
      </w:r>
      <w:proofErr w:type="spellEnd"/>
      <w:r w:rsidRPr="008B68E6">
        <w:rPr>
          <w:rStyle w:val="c3"/>
          <w:color w:val="000000"/>
          <w:sz w:val="28"/>
          <w:szCs w:val="28"/>
        </w:rPr>
        <w:t xml:space="preserve"> на выпечных листах.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8E6">
        <w:rPr>
          <w:rStyle w:val="c3"/>
          <w:color w:val="000000"/>
          <w:sz w:val="28"/>
          <w:szCs w:val="28"/>
        </w:rPr>
        <w:t>Отделка поверхности.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8E6">
        <w:rPr>
          <w:rStyle w:val="c3"/>
          <w:color w:val="000000"/>
          <w:sz w:val="28"/>
          <w:szCs w:val="28"/>
        </w:rPr>
        <w:t>Выпечка.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527A16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1334B">
        <w:rPr>
          <w:b/>
          <w:sz w:val="28"/>
          <w:szCs w:val="28"/>
        </w:rPr>
        <w:t>.</w:t>
      </w:r>
      <w:r w:rsidR="007759D9">
        <w:rPr>
          <w:b/>
          <w:sz w:val="28"/>
          <w:szCs w:val="28"/>
        </w:rPr>
        <w:t xml:space="preserve">   </w:t>
      </w:r>
      <w:r w:rsidR="008B68E6" w:rsidRPr="008B68E6">
        <w:rPr>
          <w:b/>
          <w:sz w:val="28"/>
          <w:szCs w:val="28"/>
        </w:rPr>
        <w:t>Пицца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Подготовка продуктов.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дрожжевого теста.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начинки на пиццу</w:t>
      </w:r>
      <w:r w:rsidR="00801281">
        <w:rPr>
          <w:sz w:val="28"/>
          <w:szCs w:val="28"/>
        </w:rPr>
        <w:t>.</w:t>
      </w:r>
    </w:p>
    <w:p w:rsidR="008B68E6" w:rsidRPr="008B68E6" w:rsidRDefault="00801281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Разделка теста</w:t>
      </w:r>
      <w:r w:rsidR="008B68E6" w:rsidRPr="008B68E6">
        <w:rPr>
          <w:rStyle w:val="c3"/>
          <w:color w:val="000000"/>
          <w:sz w:val="28"/>
          <w:szCs w:val="28"/>
        </w:rPr>
        <w:t>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8E6">
        <w:rPr>
          <w:rStyle w:val="c3"/>
          <w:color w:val="000000"/>
          <w:sz w:val="28"/>
          <w:szCs w:val="28"/>
        </w:rPr>
        <w:t>Формовка изделий (придается форма).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8B68E6">
        <w:rPr>
          <w:rStyle w:val="c3"/>
          <w:color w:val="000000"/>
          <w:sz w:val="28"/>
          <w:szCs w:val="28"/>
        </w:rPr>
        <w:t>Вторичная</w:t>
      </w:r>
      <w:proofErr w:type="gramEnd"/>
      <w:r w:rsidRPr="008B68E6">
        <w:rPr>
          <w:rStyle w:val="c3"/>
          <w:color w:val="000000"/>
          <w:sz w:val="28"/>
          <w:szCs w:val="28"/>
        </w:rPr>
        <w:t xml:space="preserve">  </w:t>
      </w:r>
      <w:proofErr w:type="spellStart"/>
      <w:r w:rsidRPr="008B68E6">
        <w:rPr>
          <w:rStyle w:val="c3"/>
          <w:color w:val="000000"/>
          <w:sz w:val="28"/>
          <w:szCs w:val="28"/>
        </w:rPr>
        <w:t>расстойка</w:t>
      </w:r>
      <w:proofErr w:type="spellEnd"/>
      <w:r w:rsidRPr="008B68E6">
        <w:rPr>
          <w:rStyle w:val="c3"/>
          <w:color w:val="000000"/>
          <w:sz w:val="28"/>
          <w:szCs w:val="28"/>
        </w:rPr>
        <w:t xml:space="preserve"> на листах.</w:t>
      </w:r>
    </w:p>
    <w:p w:rsidR="008B68E6" w:rsidRPr="008B68E6" w:rsidRDefault="00801281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lastRenderedPageBreak/>
        <w:t>Выкладывание начинки</w:t>
      </w:r>
      <w:r w:rsidR="008B68E6" w:rsidRPr="008B68E6">
        <w:rPr>
          <w:rStyle w:val="c3"/>
          <w:color w:val="000000"/>
          <w:sz w:val="28"/>
          <w:szCs w:val="28"/>
        </w:rPr>
        <w:t>.</w:t>
      </w:r>
    </w:p>
    <w:p w:rsidR="008B68E6" w:rsidRPr="008B68E6" w:rsidRDefault="008B68E6" w:rsidP="00801281">
      <w:pPr>
        <w:pStyle w:val="c5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8E6">
        <w:rPr>
          <w:rStyle w:val="c3"/>
          <w:color w:val="000000"/>
          <w:sz w:val="28"/>
          <w:szCs w:val="28"/>
        </w:rPr>
        <w:t>Выпечка.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B1334B" w:rsidRDefault="00B1334B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68E6" w:rsidRPr="008B68E6" w:rsidRDefault="00527A16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1334B">
        <w:rPr>
          <w:sz w:val="28"/>
          <w:szCs w:val="28"/>
        </w:rPr>
        <w:t>.</w:t>
      </w:r>
      <w:r w:rsidR="007759D9">
        <w:rPr>
          <w:sz w:val="28"/>
          <w:szCs w:val="28"/>
        </w:rPr>
        <w:t xml:space="preserve">   </w:t>
      </w:r>
      <w:r w:rsidR="008B68E6" w:rsidRPr="008B68E6">
        <w:rPr>
          <w:b/>
          <w:sz w:val="28"/>
          <w:szCs w:val="28"/>
        </w:rPr>
        <w:t xml:space="preserve">Картофель. Картофель в </w:t>
      </w:r>
      <w:r w:rsidR="00B1334B">
        <w:rPr>
          <w:b/>
          <w:sz w:val="28"/>
          <w:szCs w:val="28"/>
        </w:rPr>
        <w:t>духовке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Изучение сорта картофеля.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Назначение </w:t>
      </w:r>
      <w:r w:rsidRPr="008B68E6">
        <w:rPr>
          <w:bCs/>
          <w:sz w:val="28"/>
          <w:szCs w:val="28"/>
        </w:rPr>
        <w:t xml:space="preserve">и правила первичной обработки </w:t>
      </w:r>
      <w:r w:rsidRPr="008B68E6">
        <w:rPr>
          <w:sz w:val="28"/>
          <w:szCs w:val="28"/>
        </w:rPr>
        <w:t>картофеля.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bCs/>
          <w:sz w:val="28"/>
          <w:szCs w:val="28"/>
        </w:rPr>
        <w:t xml:space="preserve">Способы и </w:t>
      </w:r>
      <w:r w:rsidRPr="008B68E6">
        <w:rPr>
          <w:sz w:val="28"/>
          <w:szCs w:val="28"/>
        </w:rPr>
        <w:t>формы нарезки.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Способы приготовления.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Сочетание с другими продуктами.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Выбор керамической посуды.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Приготовление картофеля в </w:t>
      </w:r>
      <w:r w:rsidR="00B1334B">
        <w:rPr>
          <w:sz w:val="28"/>
          <w:szCs w:val="28"/>
        </w:rPr>
        <w:t>духовке</w:t>
      </w:r>
      <w:r w:rsidRPr="008B68E6">
        <w:rPr>
          <w:sz w:val="28"/>
          <w:szCs w:val="28"/>
        </w:rPr>
        <w:t>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527A16" w:rsidP="00B1334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1334B">
        <w:rPr>
          <w:b/>
          <w:sz w:val="28"/>
          <w:szCs w:val="28"/>
        </w:rPr>
        <w:t>.</w:t>
      </w:r>
      <w:r w:rsidR="007759D9">
        <w:rPr>
          <w:b/>
          <w:sz w:val="28"/>
          <w:szCs w:val="28"/>
        </w:rPr>
        <w:t xml:space="preserve">   </w:t>
      </w:r>
      <w:r w:rsidR="008B68E6" w:rsidRPr="008B68E6">
        <w:rPr>
          <w:b/>
          <w:sz w:val="28"/>
          <w:szCs w:val="28"/>
        </w:rPr>
        <w:t>Мясные салаты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Виды мяса, питательная ценность, хранение и обработка мяса.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Понятие о пищевой ценности мяса. 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B68E6">
        <w:rPr>
          <w:sz w:val="28"/>
          <w:szCs w:val="28"/>
        </w:rPr>
        <w:t xml:space="preserve">Технология приготовления  мясных </w:t>
      </w:r>
      <w:r w:rsidRPr="008B68E6">
        <w:rPr>
          <w:bCs/>
          <w:sz w:val="28"/>
          <w:szCs w:val="28"/>
        </w:rPr>
        <w:t xml:space="preserve">салатов.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Заправка </w:t>
      </w:r>
      <w:r w:rsidRPr="008B68E6">
        <w:rPr>
          <w:bCs/>
          <w:sz w:val="28"/>
          <w:szCs w:val="28"/>
        </w:rPr>
        <w:t xml:space="preserve">мясных </w:t>
      </w:r>
      <w:r w:rsidRPr="008B68E6">
        <w:rPr>
          <w:sz w:val="28"/>
          <w:szCs w:val="28"/>
        </w:rPr>
        <w:t xml:space="preserve">салатов.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Оформление салатов</w:t>
      </w:r>
      <w:r w:rsidR="00801281">
        <w:rPr>
          <w:sz w:val="28"/>
          <w:szCs w:val="28"/>
        </w:rPr>
        <w:t>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527A16" w:rsidP="006158B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158BB">
        <w:rPr>
          <w:b/>
          <w:sz w:val="28"/>
          <w:szCs w:val="28"/>
        </w:rPr>
        <w:t>.</w:t>
      </w:r>
      <w:r w:rsidR="008B68E6" w:rsidRPr="008B68E6">
        <w:rPr>
          <w:b/>
          <w:sz w:val="28"/>
          <w:szCs w:val="28"/>
        </w:rPr>
        <w:t>Первые блюда. Значение первых блюд в питании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Первые блюда. 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Значение первых блюд в питании. 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Классификация супов по способу приготовления. 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Использование отваров (овощных, крупяных) для приготовления супов. 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 xml:space="preserve">Жидкие основы супов и их классификация. 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>Значение супов в питании человека.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8B68E6">
        <w:rPr>
          <w:sz w:val="28"/>
          <w:szCs w:val="28"/>
          <w:shd w:val="clear" w:color="auto" w:fill="FFFFFF"/>
        </w:rPr>
        <w:t xml:space="preserve"> Виды бульонов и правила их приготовления.</w:t>
      </w:r>
      <w:r w:rsidRPr="008B68E6">
        <w:rPr>
          <w:rStyle w:val="apple-converted-space"/>
          <w:sz w:val="28"/>
          <w:szCs w:val="28"/>
          <w:shd w:val="clear" w:color="auto" w:fill="FFFFFF"/>
        </w:rPr>
        <w:t> 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68E6" w:rsidRPr="008B68E6" w:rsidRDefault="00527A1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8B68E6" w:rsidRPr="008B6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8E6" w:rsidRPr="008B68E6">
        <w:rPr>
          <w:rFonts w:ascii="Times New Roman" w:hAnsi="Times New Roman" w:cs="Times New Roman"/>
          <w:b/>
          <w:sz w:val="28"/>
          <w:szCs w:val="28"/>
        </w:rPr>
        <w:t>Мясные супы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Виды мяса, питательная ценность, хранение и обработка мяса.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Изделия из рубленого мяса (котлеты,  тефтели). 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8B68E6">
        <w:rPr>
          <w:sz w:val="28"/>
          <w:szCs w:val="28"/>
        </w:rPr>
        <w:t xml:space="preserve">Значение и место мясных </w:t>
      </w:r>
      <w:r w:rsidRPr="008B68E6">
        <w:rPr>
          <w:bCs/>
          <w:sz w:val="28"/>
          <w:szCs w:val="28"/>
        </w:rPr>
        <w:t xml:space="preserve">блюд в питании.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Доброкачественность мяса (по цвету, по запаху ...).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Санитарные условия первичной обработки мяса.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Правила оттаивания мороженого мяса.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Способы разделки мяса.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 xml:space="preserve">Виды макаронных изделий и их первичная обработка. 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Виды супов.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картофельного супа с фрикадельками.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продуктов.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фарша.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527A1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8B68E6" w:rsidRPr="008B68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012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8BB">
        <w:rPr>
          <w:rFonts w:ascii="Times New Roman" w:hAnsi="Times New Roman" w:cs="Times New Roman"/>
          <w:b/>
          <w:sz w:val="28"/>
          <w:szCs w:val="28"/>
        </w:rPr>
        <w:t>П</w:t>
      </w:r>
      <w:r w:rsidR="008B68E6" w:rsidRPr="008B68E6">
        <w:rPr>
          <w:rFonts w:ascii="Times New Roman" w:hAnsi="Times New Roman" w:cs="Times New Roman"/>
          <w:b/>
          <w:sz w:val="28"/>
          <w:szCs w:val="28"/>
        </w:rPr>
        <w:t>ельмени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История возникновения блюда.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Приготовление продуктов.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Приготовление теста, фарша.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 xml:space="preserve">Формирование пельменей. 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Варка пельменей.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D96D63" w:rsidRPr="008B68E6" w:rsidRDefault="00D96D63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6158BB" w:rsidRDefault="00527A16" w:rsidP="006158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158BB">
        <w:rPr>
          <w:rFonts w:ascii="Times New Roman" w:hAnsi="Times New Roman" w:cs="Times New Roman"/>
          <w:b/>
          <w:sz w:val="28"/>
          <w:szCs w:val="28"/>
        </w:rPr>
        <w:t>.</w:t>
      </w:r>
      <w:r w:rsidR="007759D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158BB" w:rsidRPr="006158BB">
        <w:rPr>
          <w:rFonts w:ascii="Times New Roman" w:hAnsi="Times New Roman" w:cs="Times New Roman"/>
          <w:b/>
          <w:sz w:val="28"/>
          <w:szCs w:val="28"/>
        </w:rPr>
        <w:t xml:space="preserve">Дрожжевое тесто. </w:t>
      </w:r>
      <w:r w:rsidR="008B68E6" w:rsidRPr="006158BB">
        <w:rPr>
          <w:rFonts w:ascii="Times New Roman" w:hAnsi="Times New Roman" w:cs="Times New Roman"/>
          <w:b/>
          <w:sz w:val="28"/>
          <w:szCs w:val="28"/>
        </w:rPr>
        <w:t xml:space="preserve">Пирожки с </w:t>
      </w:r>
      <w:r w:rsidR="006158BB" w:rsidRPr="006158BB">
        <w:rPr>
          <w:rFonts w:ascii="Times New Roman" w:hAnsi="Times New Roman" w:cs="Times New Roman"/>
          <w:b/>
          <w:sz w:val="28"/>
          <w:szCs w:val="28"/>
        </w:rPr>
        <w:t>начинкой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рабочих мест и продуктов</w:t>
      </w:r>
      <w:r w:rsidR="0080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Приготавливать тесто различными способами согласно рецептурам.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фаршей  для пирожков</w:t>
      </w:r>
      <w:r w:rsidR="0080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Разделка теста, формование, </w:t>
      </w:r>
      <w:proofErr w:type="spellStart"/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расстойка</w:t>
      </w:r>
      <w:proofErr w:type="spellEnd"/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и оформление изделий</w:t>
      </w:r>
      <w:r w:rsidR="0080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Жарка  пирожков (определение готовности изделий)</w:t>
      </w:r>
      <w:r w:rsidR="008012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8B68E6" w:rsidRPr="006158BB" w:rsidRDefault="00527A16" w:rsidP="006158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14</w:t>
      </w:r>
      <w:r w:rsidR="006158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759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8E6" w:rsidRPr="006158BB">
        <w:rPr>
          <w:rFonts w:ascii="Times New Roman" w:hAnsi="Times New Roman" w:cs="Times New Roman"/>
          <w:b/>
          <w:sz w:val="28"/>
          <w:szCs w:val="28"/>
        </w:rPr>
        <w:t>Печенье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Замешивание песочного теста.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</w:rPr>
        <w:t>Разделить тесто на куски, раскатываем толщиной.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изделие. 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</w:rPr>
        <w:t>Выпекание печенья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6158BB" w:rsidRDefault="00527A16" w:rsidP="006158BB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6158BB">
        <w:rPr>
          <w:rFonts w:ascii="Times New Roman" w:hAnsi="Times New Roman" w:cs="Times New Roman"/>
          <w:b/>
          <w:sz w:val="28"/>
          <w:szCs w:val="28"/>
        </w:rPr>
        <w:t>.</w:t>
      </w:r>
      <w:r w:rsidR="008B68E6" w:rsidRPr="006158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9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8E6" w:rsidRPr="006158BB">
        <w:rPr>
          <w:rFonts w:ascii="Times New Roman" w:hAnsi="Times New Roman" w:cs="Times New Roman"/>
          <w:b/>
          <w:sz w:val="28"/>
          <w:szCs w:val="28"/>
        </w:rPr>
        <w:t>Масленица. Блины.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История возникновения праздника масленицы.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>Основные понятия.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>Способы приготовления теста для блинов</w:t>
      </w:r>
      <w:r w:rsidR="00801281">
        <w:rPr>
          <w:sz w:val="28"/>
          <w:szCs w:val="28"/>
          <w:bdr w:val="none" w:sz="0" w:space="0" w:color="auto" w:frame="1"/>
        </w:rPr>
        <w:t>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 xml:space="preserve">Блины скороспелые. Блины на опаре. 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 xml:space="preserve">Технология выпечки блинов, оладий, блинчиков. 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>Приготовление теста для блинов.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>Выпекание блинов.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527A16" w:rsidP="006158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6158BB" w:rsidRPr="0031563E">
        <w:rPr>
          <w:b/>
          <w:sz w:val="28"/>
          <w:szCs w:val="28"/>
        </w:rPr>
        <w:t>.</w:t>
      </w:r>
      <w:r w:rsidR="008B68E6" w:rsidRPr="008B68E6">
        <w:rPr>
          <w:sz w:val="28"/>
          <w:szCs w:val="28"/>
        </w:rPr>
        <w:t xml:space="preserve"> </w:t>
      </w:r>
      <w:r w:rsidR="007759D9">
        <w:rPr>
          <w:sz w:val="28"/>
          <w:szCs w:val="28"/>
        </w:rPr>
        <w:t xml:space="preserve">  </w:t>
      </w:r>
      <w:r w:rsidR="006158BB">
        <w:rPr>
          <w:b/>
          <w:sz w:val="28"/>
          <w:szCs w:val="28"/>
        </w:rPr>
        <w:t>Бисквитный</w:t>
      </w:r>
      <w:r w:rsidR="008B68E6" w:rsidRPr="008B68E6">
        <w:rPr>
          <w:b/>
          <w:sz w:val="28"/>
          <w:szCs w:val="28"/>
        </w:rPr>
        <w:t xml:space="preserve"> </w:t>
      </w:r>
      <w:r w:rsidR="006158BB">
        <w:rPr>
          <w:b/>
          <w:sz w:val="28"/>
          <w:szCs w:val="28"/>
        </w:rPr>
        <w:t>рулет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Способы приготовления </w:t>
      </w:r>
      <w:proofErr w:type="spellStart"/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>бисквит</w:t>
      </w:r>
      <w:r w:rsidR="006158BB">
        <w:rPr>
          <w:rFonts w:ascii="Times New Roman" w:hAnsi="Times New Roman" w:cs="Times New Roman"/>
          <w:sz w:val="28"/>
          <w:szCs w:val="28"/>
          <w:shd w:val="clear" w:color="auto" w:fill="FFFFFF"/>
        </w:rPr>
        <w:t>нога</w:t>
      </w:r>
      <w:proofErr w:type="spellEnd"/>
      <w:r w:rsidR="00615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рулета</w:t>
      </w:r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>Сбивание с подогревом и без подогрева.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Рецептура теста. Характеристика качеств бисквитного теста. 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Ассортимент изделий из бисквита (рулеты, пирожное, торты). Кремы и сахаристые заготовки (сироп, помада, глазурь, желе) для оформления кондитерских изделий из бисквита. Приёмы оформления. 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Правила подачи кондитерских изделий к столу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Санитарные требования к приготовлению и хранению кондитерских изделий</w:t>
      </w:r>
      <w:r w:rsidRPr="008B68E6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8B68E6" w:rsidRPr="008B68E6" w:rsidRDefault="008B68E6" w:rsidP="008012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Приготовление бисквитного рулета.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9E6786" w:rsidP="006158B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A16">
        <w:rPr>
          <w:b/>
          <w:sz w:val="28"/>
          <w:szCs w:val="28"/>
        </w:rPr>
        <w:t>7</w:t>
      </w:r>
      <w:r w:rsidR="006158BB">
        <w:rPr>
          <w:sz w:val="28"/>
          <w:szCs w:val="28"/>
        </w:rPr>
        <w:t>.</w:t>
      </w:r>
      <w:r w:rsidR="008B68E6" w:rsidRPr="008B68E6">
        <w:rPr>
          <w:sz w:val="28"/>
          <w:szCs w:val="28"/>
        </w:rPr>
        <w:t xml:space="preserve"> </w:t>
      </w:r>
      <w:r w:rsidR="007759D9">
        <w:rPr>
          <w:sz w:val="28"/>
          <w:szCs w:val="28"/>
        </w:rPr>
        <w:t xml:space="preserve">   </w:t>
      </w:r>
      <w:r w:rsidR="008B68E6" w:rsidRPr="008B68E6">
        <w:rPr>
          <w:b/>
          <w:sz w:val="28"/>
          <w:szCs w:val="28"/>
        </w:rPr>
        <w:t>Беляш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дрожжевого  теста.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Приготовление фарша для беляшей.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</w:rPr>
        <w:t>Разделить тесто на куски, раскатываем толщиной.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Сформировать изделие. 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8E6">
        <w:rPr>
          <w:rFonts w:ascii="Times New Roman" w:hAnsi="Times New Roman" w:cs="Times New Roman"/>
          <w:color w:val="000000"/>
          <w:sz w:val="28"/>
          <w:szCs w:val="28"/>
        </w:rPr>
        <w:t>Выпекание печенья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</w:t>
      </w:r>
      <w:r w:rsidR="00801281">
        <w:rPr>
          <w:sz w:val="28"/>
          <w:szCs w:val="28"/>
        </w:rPr>
        <w:t>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68E6" w:rsidRPr="008B68E6" w:rsidRDefault="009E6786" w:rsidP="006158B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27A16">
        <w:rPr>
          <w:b/>
          <w:sz w:val="28"/>
          <w:szCs w:val="28"/>
        </w:rPr>
        <w:t>8</w:t>
      </w:r>
      <w:r w:rsidR="006158BB">
        <w:rPr>
          <w:sz w:val="28"/>
          <w:szCs w:val="28"/>
        </w:rPr>
        <w:t>.</w:t>
      </w:r>
      <w:r w:rsidR="008B68E6" w:rsidRPr="008B68E6">
        <w:rPr>
          <w:sz w:val="28"/>
          <w:szCs w:val="28"/>
        </w:rPr>
        <w:t xml:space="preserve"> </w:t>
      </w:r>
      <w:r w:rsidR="007759D9">
        <w:rPr>
          <w:sz w:val="28"/>
          <w:szCs w:val="28"/>
        </w:rPr>
        <w:t xml:space="preserve">  </w:t>
      </w:r>
      <w:r w:rsidR="008B68E6" w:rsidRPr="008B68E6">
        <w:rPr>
          <w:b/>
          <w:sz w:val="28"/>
          <w:szCs w:val="28"/>
        </w:rPr>
        <w:t>Птица в духовке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  <w:bdr w:val="none" w:sz="0" w:space="0" w:color="auto" w:frame="1"/>
        </w:rPr>
        <w:t>Блюда из курицы.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 xml:space="preserve">Пищевая ценность птицы. Первичная обработка птицы. Заправка птицы. 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 xml:space="preserve">Полуфабрикаты из птицы: целые тушки, рагу, плов, котлетная масса. 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 xml:space="preserve">Технология приготовления блюд из курицы. Соусы, используемые в блюдах из птицы. 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8B68E6">
        <w:rPr>
          <w:sz w:val="28"/>
          <w:szCs w:val="28"/>
          <w:bdr w:val="none" w:sz="0" w:space="0" w:color="auto" w:frame="1"/>
        </w:rPr>
        <w:t>Приготовление  птицы в духовке.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68E6" w:rsidRPr="008B68E6" w:rsidRDefault="00527A16" w:rsidP="006158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19</w:t>
      </w:r>
      <w:r w:rsidR="006158BB">
        <w:rPr>
          <w:b/>
          <w:bCs/>
          <w:iCs/>
          <w:sz w:val="28"/>
          <w:szCs w:val="28"/>
        </w:rPr>
        <w:t>.</w:t>
      </w:r>
      <w:r w:rsidR="008B68E6" w:rsidRPr="008B68E6">
        <w:rPr>
          <w:b/>
          <w:bCs/>
          <w:iCs/>
          <w:sz w:val="28"/>
          <w:szCs w:val="28"/>
        </w:rPr>
        <w:t xml:space="preserve"> </w:t>
      </w:r>
      <w:r w:rsidR="007759D9">
        <w:rPr>
          <w:b/>
          <w:bCs/>
          <w:iCs/>
          <w:sz w:val="28"/>
          <w:szCs w:val="28"/>
        </w:rPr>
        <w:t xml:space="preserve">  </w:t>
      </w:r>
      <w:r w:rsidR="008B68E6" w:rsidRPr="008B68E6">
        <w:rPr>
          <w:b/>
          <w:bCs/>
          <w:iCs/>
          <w:sz w:val="28"/>
          <w:szCs w:val="28"/>
        </w:rPr>
        <w:t>Пасха. Пасхальный кулич.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t>История возникновения праздника Пасхи.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t>Пасхальные традиции.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t>Приготовление пасхального кулича.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t>Приготовление теста.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Выпекание  кулича.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rPr>
          <w:sz w:val="28"/>
          <w:szCs w:val="28"/>
        </w:rPr>
      </w:pPr>
    </w:p>
    <w:p w:rsidR="008B68E6" w:rsidRPr="008B68E6" w:rsidRDefault="00527A16" w:rsidP="006158B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</w:t>
      </w:r>
      <w:r w:rsidR="006158BB">
        <w:rPr>
          <w:b/>
          <w:bCs/>
          <w:iCs/>
          <w:sz w:val="28"/>
          <w:szCs w:val="28"/>
        </w:rPr>
        <w:t>.</w:t>
      </w:r>
      <w:r w:rsidR="008B68E6" w:rsidRPr="008B68E6">
        <w:rPr>
          <w:b/>
          <w:bCs/>
          <w:iCs/>
          <w:sz w:val="28"/>
          <w:szCs w:val="28"/>
        </w:rPr>
        <w:t xml:space="preserve"> </w:t>
      </w:r>
      <w:r w:rsidR="007759D9">
        <w:rPr>
          <w:b/>
          <w:bCs/>
          <w:iCs/>
          <w:sz w:val="28"/>
          <w:szCs w:val="28"/>
        </w:rPr>
        <w:t xml:space="preserve">  </w:t>
      </w:r>
      <w:r w:rsidR="008B68E6" w:rsidRPr="008B68E6">
        <w:rPr>
          <w:b/>
          <w:bCs/>
          <w:iCs/>
          <w:sz w:val="28"/>
          <w:szCs w:val="28"/>
        </w:rPr>
        <w:t xml:space="preserve">Чебуреки 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История возникновения блюда.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Приготовление продуктов.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Приготовление теста, фарша.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 xml:space="preserve">Формирование чебуреков. </w:t>
      </w:r>
    </w:p>
    <w:p w:rsidR="008B68E6" w:rsidRPr="008B68E6" w:rsidRDefault="008B68E6" w:rsidP="00801281">
      <w:pPr>
        <w:pStyle w:val="a5"/>
        <w:tabs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B68E6">
        <w:rPr>
          <w:rFonts w:ascii="Times New Roman" w:hAnsi="Times New Roman" w:cs="Times New Roman"/>
          <w:sz w:val="28"/>
          <w:szCs w:val="28"/>
        </w:rPr>
        <w:t>Приготовление чебуреков.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Дегустация блюда.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8B68E6">
        <w:rPr>
          <w:color w:val="000000"/>
          <w:sz w:val="28"/>
          <w:szCs w:val="28"/>
          <w:shd w:val="clear" w:color="auto" w:fill="FFFFFF"/>
        </w:rPr>
        <w:t>Закрепление изученного материала.</w:t>
      </w:r>
    </w:p>
    <w:p w:rsidR="008B68E6" w:rsidRPr="008B68E6" w:rsidRDefault="008B68E6" w:rsidP="00801281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8B68E6">
        <w:rPr>
          <w:sz w:val="28"/>
          <w:szCs w:val="28"/>
        </w:rPr>
        <w:t>Уборка инвентаря и рабочего места</w:t>
      </w:r>
      <w:r w:rsidR="00801281">
        <w:rPr>
          <w:sz w:val="28"/>
          <w:szCs w:val="28"/>
        </w:rPr>
        <w:t>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</w:p>
    <w:p w:rsidR="008B68E6" w:rsidRPr="008B68E6" w:rsidRDefault="00527A16" w:rsidP="006158B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21</w:t>
      </w:r>
      <w:r w:rsidR="006158BB">
        <w:rPr>
          <w:b/>
          <w:bCs/>
          <w:iCs/>
          <w:sz w:val="28"/>
          <w:szCs w:val="28"/>
        </w:rPr>
        <w:t>.</w:t>
      </w:r>
      <w:r w:rsidR="008B68E6" w:rsidRPr="008B68E6">
        <w:rPr>
          <w:b/>
          <w:bCs/>
          <w:iCs/>
          <w:sz w:val="28"/>
          <w:szCs w:val="28"/>
        </w:rPr>
        <w:t xml:space="preserve"> </w:t>
      </w:r>
      <w:r w:rsidR="007759D9">
        <w:rPr>
          <w:b/>
          <w:bCs/>
          <w:iCs/>
          <w:sz w:val="28"/>
          <w:szCs w:val="28"/>
        </w:rPr>
        <w:t xml:space="preserve">  </w:t>
      </w:r>
      <w:r w:rsidR="008B68E6" w:rsidRPr="008B68E6">
        <w:rPr>
          <w:b/>
          <w:bCs/>
          <w:iCs/>
          <w:sz w:val="28"/>
          <w:szCs w:val="28"/>
        </w:rPr>
        <w:t>Работа на приусадебном</w:t>
      </w:r>
      <w:r w:rsidR="00631E33">
        <w:rPr>
          <w:b/>
          <w:bCs/>
          <w:iCs/>
          <w:sz w:val="28"/>
          <w:szCs w:val="28"/>
        </w:rPr>
        <w:t xml:space="preserve"> участке. Посев овощных культур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lastRenderedPageBreak/>
        <w:t>Подготовка почвы. Внесение удобрений.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t>Посадка овощных культур.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t>Прополка, полив.</w:t>
      </w:r>
    </w:p>
    <w:p w:rsidR="008B68E6" w:rsidRPr="008B68E6" w:rsidRDefault="008B68E6" w:rsidP="00D96D6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</w:p>
    <w:p w:rsidR="008B68E6" w:rsidRPr="008B68E6" w:rsidRDefault="00527A16" w:rsidP="006158BB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22</w:t>
      </w:r>
      <w:r w:rsidR="006158BB">
        <w:rPr>
          <w:b/>
          <w:bCs/>
          <w:iCs/>
          <w:sz w:val="28"/>
          <w:szCs w:val="28"/>
        </w:rPr>
        <w:t>.</w:t>
      </w:r>
      <w:r w:rsidR="008B68E6" w:rsidRPr="008B68E6">
        <w:rPr>
          <w:b/>
          <w:bCs/>
          <w:iCs/>
          <w:sz w:val="28"/>
          <w:szCs w:val="28"/>
        </w:rPr>
        <w:t>Подведение итогов</w:t>
      </w:r>
    </w:p>
    <w:p w:rsidR="008B68E6" w:rsidRPr="008B68E6" w:rsidRDefault="008B68E6" w:rsidP="00631E33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bCs/>
          <w:iCs/>
          <w:sz w:val="28"/>
          <w:szCs w:val="28"/>
        </w:rPr>
      </w:pPr>
      <w:r w:rsidRPr="008B68E6">
        <w:rPr>
          <w:bCs/>
          <w:iCs/>
          <w:sz w:val="28"/>
          <w:szCs w:val="28"/>
        </w:rPr>
        <w:t>Проведение тестирования.</w:t>
      </w:r>
    </w:p>
    <w:p w:rsidR="00DE1F67" w:rsidRPr="00FC3817" w:rsidRDefault="008B68E6" w:rsidP="00FC3817">
      <w:pPr>
        <w:pStyle w:val="c4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8B68E6">
        <w:rPr>
          <w:rStyle w:val="c0"/>
          <w:color w:val="000000"/>
          <w:sz w:val="28"/>
          <w:szCs w:val="28"/>
        </w:rPr>
        <w:t>Анализ, подведения  итогов.</w:t>
      </w:r>
    </w:p>
    <w:p w:rsidR="00631E33" w:rsidRDefault="00631E33" w:rsidP="009F5E16">
      <w:pPr>
        <w:spacing w:after="0" w:line="30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777B" w:rsidRPr="00BE6D24" w:rsidRDefault="00D5777B" w:rsidP="00D5777B">
      <w:pPr>
        <w:pStyle w:val="Default"/>
        <w:spacing w:line="276" w:lineRule="auto"/>
        <w:ind w:left="-426" w:right="-284" w:firstLine="710"/>
        <w:jc w:val="center"/>
        <w:rPr>
          <w:b/>
          <w:color w:val="auto"/>
          <w:sz w:val="28"/>
          <w:szCs w:val="28"/>
        </w:rPr>
      </w:pPr>
      <w:r w:rsidRPr="00BE6D24">
        <w:rPr>
          <w:b/>
          <w:color w:val="auto"/>
          <w:sz w:val="28"/>
          <w:szCs w:val="28"/>
        </w:rPr>
        <w:t>ПЛАНИРУЕМЫЕ РЕЗУЛЬТАТЫ ОСВОЕНИЯ ПРОГРАММЫ</w:t>
      </w:r>
    </w:p>
    <w:p w:rsidR="00D5777B" w:rsidRDefault="00D5777B" w:rsidP="00D577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E0">
        <w:rPr>
          <w:rFonts w:ascii="Times New Roman" w:hAnsi="Times New Roman" w:cs="Times New Roman"/>
          <w:b/>
          <w:sz w:val="28"/>
          <w:szCs w:val="28"/>
        </w:rPr>
        <w:t>Воспитанники должны знать: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общие сведения о процессе пищеварения;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санитарные требования к помещению кухни;</w:t>
      </w:r>
    </w:p>
    <w:p w:rsidR="00752F24" w:rsidRDefault="00631E33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санитарии</w:t>
      </w:r>
      <w:r w:rsidR="00FC6C19" w:rsidRPr="00F044E0">
        <w:rPr>
          <w:rFonts w:ascii="Times New Roman" w:hAnsi="Times New Roman" w:cs="Times New Roman"/>
          <w:sz w:val="28"/>
          <w:szCs w:val="28"/>
        </w:rPr>
        <w:t xml:space="preserve"> и гигиены при</w:t>
      </w:r>
      <w:r w:rsidR="00752F24">
        <w:rPr>
          <w:rFonts w:ascii="Times New Roman" w:hAnsi="Times New Roman" w:cs="Times New Roman"/>
          <w:sz w:val="28"/>
          <w:szCs w:val="28"/>
        </w:rPr>
        <w:t xml:space="preserve"> санитарной обработке продуктов;</w:t>
      </w:r>
    </w:p>
    <w:p w:rsidR="00FC6C19" w:rsidRPr="00F044E0" w:rsidRDefault="00752F24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C19" w:rsidRPr="00F044E0">
        <w:rPr>
          <w:rFonts w:ascii="Times New Roman" w:hAnsi="Times New Roman" w:cs="Times New Roman"/>
          <w:sz w:val="28"/>
          <w:szCs w:val="28"/>
        </w:rPr>
        <w:t>безопасные</w:t>
      </w:r>
      <w:r w:rsidR="00631E33">
        <w:rPr>
          <w:rFonts w:ascii="Times New Roman" w:hAnsi="Times New Roman" w:cs="Times New Roman"/>
          <w:sz w:val="28"/>
          <w:szCs w:val="28"/>
        </w:rPr>
        <w:t xml:space="preserve"> </w:t>
      </w:r>
      <w:r w:rsidR="00FC6C19" w:rsidRPr="00F044E0">
        <w:rPr>
          <w:rFonts w:ascii="Times New Roman" w:hAnsi="Times New Roman" w:cs="Times New Roman"/>
          <w:sz w:val="28"/>
          <w:szCs w:val="28"/>
        </w:rPr>
        <w:t>приемы работы с кухонным оборудованием, горячими жидкостями;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виды бутербродов и горячих напитков;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способы определения свежести яиц;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 xml:space="preserve">- виды овощей </w:t>
      </w:r>
      <w:r w:rsidR="00752F24">
        <w:rPr>
          <w:rFonts w:ascii="Times New Roman" w:hAnsi="Times New Roman" w:cs="Times New Roman"/>
          <w:sz w:val="28"/>
          <w:szCs w:val="28"/>
        </w:rPr>
        <w:t xml:space="preserve">и </w:t>
      </w:r>
      <w:r w:rsidRPr="00F044E0">
        <w:rPr>
          <w:rFonts w:ascii="Times New Roman" w:hAnsi="Times New Roman" w:cs="Times New Roman"/>
          <w:sz w:val="28"/>
          <w:szCs w:val="28"/>
        </w:rPr>
        <w:t>правила</w:t>
      </w:r>
      <w:r w:rsidR="00752F24">
        <w:rPr>
          <w:rFonts w:ascii="Times New Roman" w:hAnsi="Times New Roman" w:cs="Times New Roman"/>
          <w:sz w:val="28"/>
          <w:szCs w:val="28"/>
        </w:rPr>
        <w:t xml:space="preserve"> их первичной обработки</w:t>
      </w:r>
      <w:r w:rsidRPr="00F044E0">
        <w:rPr>
          <w:rFonts w:ascii="Times New Roman" w:hAnsi="Times New Roman" w:cs="Times New Roman"/>
          <w:sz w:val="28"/>
          <w:szCs w:val="28"/>
        </w:rPr>
        <w:t>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о кулинарном значении молока, способы определения качества молока;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правила варки крупяных каш и макаронных изделий;</w:t>
      </w:r>
    </w:p>
    <w:p w:rsidR="00FC6C19" w:rsidRPr="00F044E0" w:rsidRDefault="00631E33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C19" w:rsidRPr="00F044E0">
        <w:rPr>
          <w:rFonts w:ascii="Times New Roman" w:hAnsi="Times New Roman" w:cs="Times New Roman"/>
          <w:sz w:val="28"/>
          <w:szCs w:val="28"/>
        </w:rPr>
        <w:t>общие сведения о пищевой ценности рыбы, методы определения качества рыбы,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C19" w:rsidRPr="00F044E0">
        <w:rPr>
          <w:rFonts w:ascii="Times New Roman" w:hAnsi="Times New Roman" w:cs="Times New Roman"/>
          <w:sz w:val="28"/>
          <w:szCs w:val="28"/>
        </w:rPr>
        <w:t>способы первичной обработки рыбы</w:t>
      </w:r>
      <w:r w:rsidR="00752F24">
        <w:rPr>
          <w:rFonts w:ascii="Times New Roman" w:hAnsi="Times New Roman" w:cs="Times New Roman"/>
          <w:sz w:val="28"/>
          <w:szCs w:val="28"/>
        </w:rPr>
        <w:t xml:space="preserve"> и</w:t>
      </w:r>
      <w:r w:rsidR="00FC6C19" w:rsidRPr="00F044E0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752F24">
        <w:rPr>
          <w:rFonts w:ascii="Times New Roman" w:hAnsi="Times New Roman" w:cs="Times New Roman"/>
          <w:sz w:val="28"/>
          <w:szCs w:val="28"/>
        </w:rPr>
        <w:t xml:space="preserve">ее </w:t>
      </w:r>
      <w:r w:rsidR="00FC6C19" w:rsidRPr="00F044E0">
        <w:rPr>
          <w:rFonts w:ascii="Times New Roman" w:hAnsi="Times New Roman" w:cs="Times New Roman"/>
          <w:sz w:val="28"/>
          <w:szCs w:val="28"/>
        </w:rPr>
        <w:t>варки;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способы определения качества муки, питательную ценность изделий из теста, виды</w:t>
      </w:r>
      <w:r w:rsidR="00631E33">
        <w:rPr>
          <w:rFonts w:ascii="Times New Roman" w:hAnsi="Times New Roman" w:cs="Times New Roman"/>
          <w:sz w:val="28"/>
          <w:szCs w:val="28"/>
        </w:rPr>
        <w:t xml:space="preserve"> </w:t>
      </w:r>
      <w:r w:rsidRPr="00F044E0">
        <w:rPr>
          <w:rFonts w:ascii="Times New Roman" w:hAnsi="Times New Roman" w:cs="Times New Roman"/>
          <w:sz w:val="28"/>
          <w:szCs w:val="28"/>
        </w:rPr>
        <w:t>разрыхлителей, виды теста;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технологию приготовления сложных бутербродов, фаршированных яиц и омлетов;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способы варки овощей, технологию приготовления блюд из вареных овощей;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общие сведения о роли кисломолочных продуктов в питании человека</w:t>
      </w:r>
      <w:r w:rsidR="00752F24">
        <w:rPr>
          <w:rFonts w:ascii="Times New Roman" w:hAnsi="Times New Roman" w:cs="Times New Roman"/>
          <w:sz w:val="28"/>
          <w:szCs w:val="28"/>
        </w:rPr>
        <w:t>,</w:t>
      </w:r>
      <w:r w:rsidRPr="00F044E0">
        <w:rPr>
          <w:rFonts w:ascii="Times New Roman" w:hAnsi="Times New Roman" w:cs="Times New Roman"/>
          <w:sz w:val="28"/>
          <w:szCs w:val="28"/>
        </w:rPr>
        <w:t xml:space="preserve"> об</w:t>
      </w:r>
      <w:r w:rsidR="00631E33">
        <w:rPr>
          <w:rFonts w:ascii="Times New Roman" w:hAnsi="Times New Roman" w:cs="Times New Roman"/>
          <w:sz w:val="28"/>
          <w:szCs w:val="28"/>
        </w:rPr>
        <w:t xml:space="preserve"> </w:t>
      </w:r>
      <w:r w:rsidRPr="00F044E0">
        <w:rPr>
          <w:rFonts w:ascii="Times New Roman" w:hAnsi="Times New Roman" w:cs="Times New Roman"/>
          <w:sz w:val="28"/>
          <w:szCs w:val="28"/>
        </w:rPr>
        <w:t>ассортименте кисломолочных продуктов, технологию приготовления блюд из творога;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об использовании готовых каш и отварных макарон в дальнейшем приготовлении</w:t>
      </w:r>
      <w:r w:rsidR="00752F24">
        <w:rPr>
          <w:rFonts w:ascii="Times New Roman" w:hAnsi="Times New Roman" w:cs="Times New Roman"/>
          <w:sz w:val="28"/>
          <w:szCs w:val="28"/>
        </w:rPr>
        <w:t>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технологию приготовления пресного теста для различных видов изделий, песочного</w:t>
      </w:r>
      <w:r w:rsidR="00631E33">
        <w:rPr>
          <w:rFonts w:ascii="Times New Roman" w:hAnsi="Times New Roman" w:cs="Times New Roman"/>
          <w:sz w:val="28"/>
          <w:szCs w:val="28"/>
        </w:rPr>
        <w:t xml:space="preserve"> </w:t>
      </w:r>
      <w:r w:rsidRPr="00F044E0">
        <w:rPr>
          <w:rFonts w:ascii="Times New Roman" w:hAnsi="Times New Roman" w:cs="Times New Roman"/>
          <w:sz w:val="28"/>
          <w:szCs w:val="28"/>
        </w:rPr>
        <w:t>теста для тортов, дрожжевого теста;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виды сладких блюд, технологию приготовления  сладких блюд;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общие сведения о значении фруктов и ягод, виды консервирования ягод и фруктов</w:t>
      </w:r>
      <w:r w:rsidR="00752F24">
        <w:rPr>
          <w:rFonts w:ascii="Times New Roman" w:hAnsi="Times New Roman" w:cs="Times New Roman"/>
          <w:sz w:val="28"/>
          <w:szCs w:val="28"/>
        </w:rPr>
        <w:t>.</w:t>
      </w:r>
    </w:p>
    <w:p w:rsidR="00DE1F67" w:rsidRDefault="00DE1F67" w:rsidP="009116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C19" w:rsidRPr="00F044E0" w:rsidRDefault="00FC6C19" w:rsidP="009116DB">
      <w:pPr>
        <w:spacing w:after="0"/>
        <w:ind w:lef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44E0">
        <w:rPr>
          <w:rFonts w:ascii="Times New Roman" w:hAnsi="Times New Roman" w:cs="Times New Roman"/>
          <w:b/>
          <w:sz w:val="28"/>
          <w:szCs w:val="28"/>
        </w:rPr>
        <w:t>Воспитанники должны уметь:</w:t>
      </w:r>
    </w:p>
    <w:p w:rsidR="00752F24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работать с кухонным оборудованием, определять качество продуктов (овощей, яиц,</w:t>
      </w:r>
      <w:r w:rsidR="009116DB">
        <w:rPr>
          <w:rFonts w:ascii="Times New Roman" w:hAnsi="Times New Roman" w:cs="Times New Roman"/>
          <w:sz w:val="28"/>
          <w:szCs w:val="28"/>
        </w:rPr>
        <w:t xml:space="preserve"> </w:t>
      </w:r>
      <w:r w:rsidRPr="00F044E0">
        <w:rPr>
          <w:rFonts w:ascii="Times New Roman" w:hAnsi="Times New Roman" w:cs="Times New Roman"/>
          <w:sz w:val="28"/>
          <w:szCs w:val="28"/>
        </w:rPr>
        <w:t xml:space="preserve">молока, рыбы, мяса) и производить </w:t>
      </w:r>
      <w:r w:rsidR="00752F24">
        <w:rPr>
          <w:rFonts w:ascii="Times New Roman" w:hAnsi="Times New Roman" w:cs="Times New Roman"/>
          <w:sz w:val="28"/>
          <w:szCs w:val="28"/>
        </w:rPr>
        <w:t xml:space="preserve">их </w:t>
      </w:r>
      <w:r w:rsidR="00631E33">
        <w:rPr>
          <w:rFonts w:ascii="Times New Roman" w:hAnsi="Times New Roman" w:cs="Times New Roman"/>
          <w:sz w:val="28"/>
          <w:szCs w:val="28"/>
        </w:rPr>
        <w:t>первичную обработку;</w:t>
      </w:r>
      <w:r w:rsidRPr="00F04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F24" w:rsidRDefault="00752F24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C6C19" w:rsidRPr="00F044E0">
        <w:rPr>
          <w:rFonts w:ascii="Times New Roman" w:hAnsi="Times New Roman" w:cs="Times New Roman"/>
          <w:sz w:val="28"/>
          <w:szCs w:val="28"/>
        </w:rPr>
        <w:t>работать с бытовыми</w:t>
      </w:r>
      <w:r w:rsidR="00631E33">
        <w:rPr>
          <w:rFonts w:ascii="Times New Roman" w:hAnsi="Times New Roman" w:cs="Times New Roman"/>
          <w:sz w:val="28"/>
          <w:szCs w:val="28"/>
        </w:rPr>
        <w:t xml:space="preserve"> </w:t>
      </w:r>
      <w:r w:rsidR="00FC6C19" w:rsidRPr="00F044E0">
        <w:rPr>
          <w:rFonts w:ascii="Times New Roman" w:hAnsi="Times New Roman" w:cs="Times New Roman"/>
          <w:sz w:val="28"/>
          <w:szCs w:val="28"/>
        </w:rPr>
        <w:t>электроприборами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C19" w:rsidRPr="00F044E0" w:rsidRDefault="00752F24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6C19" w:rsidRPr="00F044E0">
        <w:rPr>
          <w:rFonts w:ascii="Times New Roman" w:hAnsi="Times New Roman" w:cs="Times New Roman"/>
          <w:sz w:val="28"/>
          <w:szCs w:val="28"/>
        </w:rPr>
        <w:t xml:space="preserve"> мыть посуду, применять моющие средства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выполнять нарезку овощей;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готовить блюда из сырых овощей, яиц, молока, круп и макаронных изделий</w:t>
      </w:r>
      <w:r w:rsidR="00752F24">
        <w:rPr>
          <w:rFonts w:ascii="Times New Roman" w:hAnsi="Times New Roman" w:cs="Times New Roman"/>
          <w:sz w:val="28"/>
          <w:szCs w:val="28"/>
        </w:rPr>
        <w:t>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приготавливать тесто и выпекать блины, оладьи, печенье;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 xml:space="preserve">- проводить уборку </w:t>
      </w:r>
      <w:r w:rsidR="00CE2DAB">
        <w:rPr>
          <w:rFonts w:ascii="Times New Roman" w:hAnsi="Times New Roman" w:cs="Times New Roman"/>
          <w:sz w:val="28"/>
          <w:szCs w:val="28"/>
        </w:rPr>
        <w:t>рабочего инвентаря</w:t>
      </w:r>
      <w:r w:rsidR="00E14855">
        <w:rPr>
          <w:rFonts w:ascii="Times New Roman" w:hAnsi="Times New Roman" w:cs="Times New Roman"/>
          <w:sz w:val="28"/>
          <w:szCs w:val="28"/>
        </w:rPr>
        <w:t>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готовить сложные бутерброды и травяной чай, блюда из вареных овощей, жареной</w:t>
      </w:r>
      <w:r w:rsidR="00631E33">
        <w:rPr>
          <w:rFonts w:ascii="Times New Roman" w:hAnsi="Times New Roman" w:cs="Times New Roman"/>
          <w:sz w:val="28"/>
          <w:szCs w:val="28"/>
        </w:rPr>
        <w:t xml:space="preserve"> </w:t>
      </w:r>
      <w:r w:rsidRPr="00F044E0">
        <w:rPr>
          <w:rFonts w:ascii="Times New Roman" w:hAnsi="Times New Roman" w:cs="Times New Roman"/>
          <w:sz w:val="28"/>
          <w:szCs w:val="28"/>
        </w:rPr>
        <w:t>рыбы и мяса, горячие блюда из творога, биточки и запеканки из вязких молочных каш имакарон отварных</w:t>
      </w:r>
      <w:r w:rsidR="00E14855">
        <w:rPr>
          <w:rFonts w:ascii="Times New Roman" w:hAnsi="Times New Roman" w:cs="Times New Roman"/>
          <w:sz w:val="28"/>
          <w:szCs w:val="28"/>
        </w:rPr>
        <w:t>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4E0">
        <w:rPr>
          <w:rFonts w:ascii="Times New Roman" w:hAnsi="Times New Roman" w:cs="Times New Roman"/>
          <w:sz w:val="28"/>
          <w:szCs w:val="28"/>
        </w:rPr>
        <w:t>- приготовить изделия из пресного теста, сладкого и несладкого, из песочного теста —торты и пирожные из дрожжевого теста без подхода</w:t>
      </w:r>
      <w:r w:rsidR="00E14855">
        <w:rPr>
          <w:rFonts w:ascii="Times New Roman" w:hAnsi="Times New Roman" w:cs="Times New Roman"/>
          <w:sz w:val="28"/>
          <w:szCs w:val="28"/>
        </w:rPr>
        <w:t>,</w:t>
      </w:r>
      <w:r w:rsidRPr="00F044E0">
        <w:rPr>
          <w:rFonts w:ascii="Times New Roman" w:hAnsi="Times New Roman" w:cs="Times New Roman"/>
          <w:sz w:val="28"/>
          <w:szCs w:val="28"/>
        </w:rPr>
        <w:t xml:space="preserve"> пироги и плюшки</w:t>
      </w:r>
      <w:r w:rsidR="00E14855">
        <w:rPr>
          <w:rFonts w:ascii="Times New Roman" w:hAnsi="Times New Roman" w:cs="Times New Roman"/>
          <w:sz w:val="28"/>
          <w:szCs w:val="28"/>
        </w:rPr>
        <w:t>.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результатом </w:t>
      </w:r>
      <w:hyperlink r:id="rId6" w:tooltip="Воспитательная работа" w:history="1">
        <w:r w:rsidRPr="00F0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воспитательной работы</w:t>
        </w:r>
      </w:hyperlink>
      <w:r w:rsid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готовность воспитанников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самостоятельной жизни и труду, к осознанному выбору </w:t>
      </w:r>
      <w:hyperlink r:id="rId7" w:tooltip="Профессиональное образование" w:history="1">
        <w:r w:rsidRPr="00F044E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профессионального образования</w:t>
        </w:r>
      </w:hyperlink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них навыков самообразования, самовоспитания, саморазвития.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окончанию </w:t>
      </w:r>
      <w:r w:rsid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 воспитанник</w:t>
      </w: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иметь ясное и конкретное представление о значимых личностных качествах современного человека, нравственных нормах, позитивно относится к ним. Устойчиво проявлять в своем поведении следующие личностные качества: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адекватная самооценка, уверенность в своих силах, самостоятельность, целеустремленность;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бережное отношение к традициям своего народа;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гуманность, доброжелательность, милосердие, толерантность;</w:t>
      </w:r>
    </w:p>
    <w:p w:rsidR="00FC6C19" w:rsidRPr="00F044E0" w:rsidRDefault="00FC6C19" w:rsidP="00D96D63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4E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трудолюбие;</w:t>
      </w:r>
    </w:p>
    <w:p w:rsidR="00951E7A" w:rsidRPr="00FC3817" w:rsidRDefault="00E14855" w:rsidP="00FC3817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коллективизм, взаимопомощь.</w:t>
      </w:r>
    </w:p>
    <w:p w:rsidR="009F5E16" w:rsidRPr="00E14855" w:rsidRDefault="009F5E16" w:rsidP="00E14855">
      <w:pPr>
        <w:pStyle w:val="a3"/>
        <w:spacing w:before="0" w:beforeAutospacing="0" w:after="0" w:afterAutospacing="0" w:line="300" w:lineRule="auto"/>
        <w:ind w:firstLine="993"/>
        <w:jc w:val="both"/>
        <w:rPr>
          <w:sz w:val="28"/>
          <w:szCs w:val="28"/>
        </w:rPr>
      </w:pPr>
    </w:p>
    <w:p w:rsidR="009F5E16" w:rsidRPr="00930DBD" w:rsidRDefault="009F5E16" w:rsidP="00D5777B">
      <w:pPr>
        <w:pStyle w:val="a5"/>
        <w:spacing w:after="0"/>
        <w:ind w:left="1146" w:hanging="14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DBD">
        <w:rPr>
          <w:rFonts w:ascii="Times New Roman" w:hAnsi="Times New Roman" w:cs="Times New Roman"/>
          <w:b/>
          <w:sz w:val="28"/>
          <w:szCs w:val="28"/>
        </w:rPr>
        <w:t>УСЛОВИЯ  РЕАЛИЗАЦИИ  ПРОГРАММЫ</w:t>
      </w:r>
    </w:p>
    <w:p w:rsidR="00FC6C19" w:rsidRDefault="00FC6C19" w:rsidP="00E14855">
      <w:pPr>
        <w:spacing w:after="0" w:line="30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6DB" w:rsidRDefault="009116DB" w:rsidP="009116DB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2E4B7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Организационно-педагогические условия реализации программы</w:t>
      </w: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E4B7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</w:t>
      </w:r>
      <w:r>
        <w:rPr>
          <w:rFonts w:ascii="Times New Roman" w:hAnsi="Times New Roman" w:cs="Times New Roman"/>
          <w:sz w:val="28"/>
          <w:szCs w:val="28"/>
        </w:rPr>
        <w:t>кулинарии «Пальчики оближешь</w:t>
      </w:r>
      <w:r w:rsidRPr="002E4B7B">
        <w:rPr>
          <w:rFonts w:ascii="Times New Roman" w:hAnsi="Times New Roman" w:cs="Times New Roman"/>
          <w:sz w:val="28"/>
          <w:szCs w:val="28"/>
        </w:rPr>
        <w:t xml:space="preserve">» </w:t>
      </w: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должны обеспечивать реализацию программы в полном объеме, соответствие качества подготовки воспитанников установленным требованиям, соответствие </w:t>
      </w: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детей-сирот и детей, оставшихся без попече</w:t>
      </w:r>
      <w:r w:rsidR="006158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родителей, воспитанников ГБ</w:t>
      </w: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Куганакский</w:t>
      </w:r>
      <w:proofErr w:type="spellEnd"/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детский дом РБ.</w:t>
      </w:r>
      <w:proofErr w:type="gramEnd"/>
    </w:p>
    <w:p w:rsidR="009116DB" w:rsidRPr="002E4B7B" w:rsidRDefault="009116DB" w:rsidP="009116DB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воспитанников организация, осуществляющая образовательную деятельность, проводит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 w:rsidRPr="002E4B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тестирование воспитанников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16DB" w:rsidRPr="00930DBD" w:rsidRDefault="009116DB" w:rsidP="009116DB">
      <w:pPr>
        <w:pStyle w:val="a5"/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0D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Теоретическое обучение проводится 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оборудованном кабинете </w:t>
      </w:r>
      <w:r w:rsidRPr="00930DB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использованием учебно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й и </w:t>
      </w:r>
      <w:r w:rsidRPr="00930D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-технической</w:t>
      </w:r>
      <w:r w:rsidRPr="00930D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базы.</w:t>
      </w:r>
    </w:p>
    <w:p w:rsidR="009116DB" w:rsidRPr="00930DBD" w:rsidRDefault="009116DB" w:rsidP="009116DB">
      <w:pPr>
        <w:pStyle w:val="a5"/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0D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Наполняемость учебной группы не должна превышать 8 человек.</w:t>
      </w:r>
    </w:p>
    <w:p w:rsidR="009116DB" w:rsidRPr="00930DBD" w:rsidRDefault="009116DB" w:rsidP="009116DB">
      <w:pPr>
        <w:pStyle w:val="a5"/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6DB" w:rsidRPr="00930DBD" w:rsidRDefault="009116DB" w:rsidP="009116DB">
      <w:pPr>
        <w:pStyle w:val="a5"/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0DB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Кадровые условия реализации программы</w:t>
      </w:r>
    </w:p>
    <w:p w:rsidR="009116DB" w:rsidRPr="00930DBD" w:rsidRDefault="009116DB" w:rsidP="009116DB">
      <w:pPr>
        <w:pStyle w:val="a5"/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0DB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Педагогический работник, реализующий программу </w:t>
      </w:r>
      <w:r w:rsidRPr="00930DBD">
        <w:rPr>
          <w:rFonts w:ascii="Times New Roman" w:hAnsi="Times New Roman" w:cs="Times New Roman"/>
          <w:sz w:val="28"/>
          <w:szCs w:val="28"/>
        </w:rPr>
        <w:t>дополни</w:t>
      </w:r>
      <w:r w:rsidR="006158BB">
        <w:rPr>
          <w:rFonts w:ascii="Times New Roman" w:hAnsi="Times New Roman" w:cs="Times New Roman"/>
          <w:sz w:val="28"/>
          <w:szCs w:val="28"/>
        </w:rPr>
        <w:t>тельного образования ГБ</w:t>
      </w:r>
      <w:r w:rsidRPr="00930DBD">
        <w:rPr>
          <w:rFonts w:ascii="Times New Roman" w:hAnsi="Times New Roman" w:cs="Times New Roman"/>
          <w:sz w:val="28"/>
          <w:szCs w:val="28"/>
        </w:rPr>
        <w:t>У Кугана</w:t>
      </w:r>
      <w:r w:rsidR="00631E33">
        <w:rPr>
          <w:rFonts w:ascii="Times New Roman" w:hAnsi="Times New Roman" w:cs="Times New Roman"/>
          <w:sz w:val="28"/>
          <w:szCs w:val="28"/>
        </w:rPr>
        <w:t>кский детский дом РБ  по</w:t>
      </w:r>
      <w:r w:rsidRPr="00930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кулинарии «Пальчики оближешь</w:t>
      </w:r>
      <w:r w:rsidRPr="00930DBD">
        <w:rPr>
          <w:rFonts w:ascii="Times New Roman" w:hAnsi="Times New Roman" w:cs="Times New Roman"/>
          <w:sz w:val="28"/>
          <w:szCs w:val="28"/>
        </w:rPr>
        <w:t xml:space="preserve">» </w:t>
      </w:r>
      <w:r w:rsidRPr="00930DB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должен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9116DB" w:rsidRPr="00930DBD" w:rsidRDefault="009116DB" w:rsidP="009116DB">
      <w:pPr>
        <w:pStyle w:val="a5"/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116DB" w:rsidRPr="00930DBD" w:rsidRDefault="009116DB" w:rsidP="009116DB">
      <w:pPr>
        <w:pStyle w:val="a5"/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930DB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Информационно-методические условия реализации программы: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настоящей программе отдается предпочтение следующим методам и формам обучения: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бъяснительно - </w:t>
      </w:r>
      <w:proofErr w:type="gramStart"/>
      <w:r w:rsidRPr="00E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иллюстративный</w:t>
      </w:r>
      <w:proofErr w:type="gramEnd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позволяет стимулировать воспитанников к постоянному пополнению знаний об окружающей среде с помощью бесед, сюжетно-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ролевых занятий или деловых игр;</w:t>
      </w:r>
    </w:p>
    <w:p w:rsidR="009116DB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E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рактический </w:t>
      </w: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способствует развитию мышления через формирование интеллектуальных умений: обобщение, анализ, синтез, сравнение, моделирование, а также позволяет вовлечь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практическую деятельность с целью </w:t>
      </w:r>
      <w:proofErr w:type="gramStart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навыков приготовления блюд разного уровня</w:t>
      </w:r>
      <w:proofErr w:type="gramEnd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сложности: самостоятельная работа, экскурсии,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 дополнительной литературой.</w:t>
      </w:r>
    </w:p>
    <w:p w:rsidR="009116DB" w:rsidRPr="009116DB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16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Дидактическое обеспечение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журналы «Изделия из теста», «Приготовление первых блюд», «Украшение блюд», «Сервировка стола» и др.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таблица «Примерная потребность подростков в калориях»;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схемы приготовления блюд;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тесты для контроля знаний, умений, навыков;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дидактические карточки для контроля знаний, умений, навыков;</w:t>
      </w:r>
    </w:p>
    <w:p w:rsidR="009116DB" w:rsidRPr="00E14855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материал;</w:t>
      </w:r>
    </w:p>
    <w:p w:rsidR="009116DB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глядный иллюстративный материал.</w:t>
      </w:r>
    </w:p>
    <w:p w:rsidR="009116DB" w:rsidRDefault="009116DB" w:rsidP="009116DB">
      <w:pPr>
        <w:spacing w:after="0"/>
        <w:ind w:left="-284" w:firstLine="851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9116DB" w:rsidRPr="00BE6D24" w:rsidRDefault="009116DB" w:rsidP="009116DB">
      <w:pPr>
        <w:spacing w:after="0"/>
        <w:ind w:left="-284" w:firstLine="851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BE6D24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Материально-технические условия реализации программы</w:t>
      </w:r>
    </w:p>
    <w:p w:rsidR="009116DB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реализации данной программы  создан большой светлый кабинет. Он оборудован системами хозяйственного питьевого и горячего </w:t>
      </w:r>
      <w:hyperlink r:id="rId8" w:tooltip="Водоснабжение и канализация" w:history="1">
        <w:r w:rsidRPr="00E148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водоснабжения</w:t>
        </w:r>
      </w:hyperlink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канализацией и водостоками. Помещение имеет естественное освещение и хорошо проветрива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тся. </w:t>
      </w:r>
    </w:p>
    <w:p w:rsidR="009116DB" w:rsidRDefault="009116D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чии  имеется  оборудование: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плита электрическая</w:t>
      </w:r>
      <w:r w:rsid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жарочным шкафом;</w:t>
      </w: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холодильник, миксер, мясорубка,</w:t>
      </w:r>
      <w:r w:rsid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микроволновая печь, </w:t>
      </w:r>
      <w:proofErr w:type="spellStart"/>
      <w:r w:rsid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мантоварка</w:t>
      </w:r>
      <w:proofErr w:type="spellEnd"/>
      <w:r w:rsid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столовой мебели (столы кухонные);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столовых приборов;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шкафы для посуды;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разделочные доски;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сушилки для тарелок;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посуда: кастрюли, сковороды, тарелки, ложки, набор чайной посуды, чайники заварные, набор ножей, столовый сервиз, чайник;  </w:t>
      </w:r>
      <w:proofErr w:type="gramEnd"/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косынки, фартуки; </w:t>
      </w:r>
    </w:p>
    <w:p w:rsidR="009116DB" w:rsidRPr="00631E33" w:rsidRDefault="009116DB" w:rsidP="00631E33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моющие средства.</w:t>
      </w:r>
    </w:p>
    <w:p w:rsidR="009116DB" w:rsidRDefault="009116DB" w:rsidP="009116DB">
      <w:pPr>
        <w:spacing w:after="0"/>
        <w:ind w:left="-426" w:firstLine="1135"/>
        <w:rPr>
          <w:rFonts w:ascii="Times New Roman" w:hAnsi="Times New Roman" w:cs="Times New Roman"/>
          <w:sz w:val="28"/>
          <w:szCs w:val="28"/>
        </w:rPr>
      </w:pPr>
    </w:p>
    <w:p w:rsidR="00631E33" w:rsidRPr="00BE6D24" w:rsidRDefault="00631E33" w:rsidP="009116DB">
      <w:pPr>
        <w:spacing w:after="0"/>
        <w:ind w:left="-426" w:firstLine="1135"/>
        <w:rPr>
          <w:rFonts w:ascii="Times New Roman" w:hAnsi="Times New Roman" w:cs="Times New Roman"/>
          <w:sz w:val="28"/>
          <w:szCs w:val="28"/>
        </w:rPr>
      </w:pPr>
    </w:p>
    <w:p w:rsidR="009116DB" w:rsidRPr="00BB7708" w:rsidRDefault="009116DB" w:rsidP="009116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6DB" w:rsidRPr="00BB7708" w:rsidRDefault="009116DB" w:rsidP="009116DB">
      <w:pPr>
        <w:spacing w:after="0"/>
        <w:ind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708">
        <w:rPr>
          <w:rFonts w:ascii="Times New Roman" w:hAnsi="Times New Roman" w:cs="Times New Roman"/>
          <w:b/>
          <w:sz w:val="28"/>
          <w:szCs w:val="28"/>
        </w:rPr>
        <w:t>СИСТЕМА  ОЦЕНКИ  РЕЗУЛЬТАТОВ  ОСВОЕНИЯ  ПРОГРАММЫ</w:t>
      </w:r>
    </w:p>
    <w:p w:rsidR="009116DB" w:rsidRPr="00BE6D24" w:rsidRDefault="009116DB" w:rsidP="009116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6DB" w:rsidRPr="00BE6D24" w:rsidRDefault="009116DB" w:rsidP="009116DB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D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Осуществление текущего контроля успеваемости и промежуточной аттестации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воспитанников</w:t>
      </w:r>
      <w:r w:rsidRPr="00BE6D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установление их форм, периодичности и порядка проведения относится к компетенции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педагога, организующего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администрации учреждения</w:t>
      </w:r>
      <w:r w:rsidRPr="00BE6D2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116DB" w:rsidRPr="00BE6D24" w:rsidRDefault="009116DB" w:rsidP="009116DB">
      <w:pPr>
        <w:widowControl w:val="0"/>
        <w:autoSpaceDE w:val="0"/>
        <w:autoSpaceDN w:val="0"/>
        <w:adjustRightInd w:val="0"/>
        <w:spacing w:after="0"/>
        <w:ind w:left="-284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E6D2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Подготовка воспитанников по  программе </w:t>
      </w:r>
      <w:r w:rsidRPr="00BE6D2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по </w:t>
      </w:r>
      <w:r>
        <w:rPr>
          <w:rFonts w:ascii="Times New Roman" w:hAnsi="Times New Roman" w:cs="Times New Roman"/>
          <w:sz w:val="28"/>
          <w:szCs w:val="28"/>
        </w:rPr>
        <w:t>кулинарии  «Пальчики оближешь</w:t>
      </w:r>
      <w:r w:rsidRPr="00BE6D24">
        <w:rPr>
          <w:rFonts w:ascii="Times New Roman" w:hAnsi="Times New Roman" w:cs="Times New Roman"/>
          <w:sz w:val="28"/>
          <w:szCs w:val="28"/>
        </w:rPr>
        <w:t xml:space="preserve">» </w:t>
      </w:r>
      <w:r w:rsidRPr="00BE6D24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завершается итоговым занятие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</w:t>
      </w:r>
    </w:p>
    <w:p w:rsidR="0039155E" w:rsidRDefault="0039155E" w:rsidP="009116DB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777B" w:rsidRDefault="009F5E16" w:rsidP="00631E3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77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УЧЕБНО-МЕТОДИЧЕСКИЕ  МАТЕРИАЛЫ,</w:t>
      </w:r>
      <w:r w:rsidR="009116D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9F5E16" w:rsidRPr="00BB7708" w:rsidRDefault="009F5E16" w:rsidP="00631E3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B770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ОБЕСПЕЧИВАЮЩИЕ  РЕАЛИЗАЦИЮ  ПРОГРАММЫ</w:t>
      </w:r>
    </w:p>
    <w:p w:rsidR="00704D9D" w:rsidRPr="00E14855" w:rsidRDefault="00704D9D" w:rsidP="00704D9D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C19" w:rsidRPr="00E14855" w:rsidRDefault="00631E33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Аксакова О.</w:t>
      </w:r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 из свинины. Слово, 2011.</w:t>
      </w:r>
    </w:p>
    <w:p w:rsidR="00FC6C19" w:rsidRPr="00E14855" w:rsidRDefault="00FC6C19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Бочкова И. А. Кулинария для детей. Кухни народов мира.- М., 2001.</w:t>
      </w:r>
    </w:p>
    <w:p w:rsidR="00FC6C19" w:rsidRPr="00E14855" w:rsidRDefault="00631E33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Евладова</w:t>
      </w:r>
      <w:proofErr w:type="spellEnd"/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Е., Логинова Л. Г. Дополнительное образование детей. Учебное пособие для студентов учреждений среднего профессионального образования. – М., 2002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19" w:rsidRPr="00E14855" w:rsidRDefault="00FC6C19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Зима О. И. Кулинарные рецепты на каждый день. – М.: </w:t>
      </w:r>
      <w:proofErr w:type="spellStart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</w:t>
      </w:r>
      <w:proofErr w:type="spellEnd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классик, 2001.</w:t>
      </w:r>
    </w:p>
    <w:p w:rsidR="00FC6C19" w:rsidRPr="00E14855" w:rsidRDefault="00FC6C19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Зима Д. Д. Такие разные салаты. – М.: </w:t>
      </w:r>
      <w:proofErr w:type="spellStart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Ринол</w:t>
      </w:r>
      <w:proofErr w:type="spellEnd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классик, 2001</w:t>
      </w:r>
      <w:r w:rsidR="00631E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6C19" w:rsidRPr="00E14855" w:rsidRDefault="00FC6C19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Иванова В. А. Детская поваренная книга. – М., 2000.</w:t>
      </w:r>
    </w:p>
    <w:p w:rsidR="00FC6C19" w:rsidRPr="00E14855" w:rsidRDefault="00FC6C19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Обсуждаем проблему воспитания. / Под ред. Е. Н. Степанова, Н. А. Александровой/ - М., 2003.</w:t>
      </w:r>
    </w:p>
    <w:p w:rsidR="00FC6C19" w:rsidRPr="00E14855" w:rsidRDefault="00FC6C19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Киреевский И. Р. Капустная семейка. Слово, 2011.</w:t>
      </w:r>
    </w:p>
    <w:p w:rsidR="00FC6C19" w:rsidRPr="00E14855" w:rsidRDefault="00FC6C19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spellStart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Корячкина</w:t>
      </w:r>
      <w:proofErr w:type="spellEnd"/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Я. Новые виды мучных и кондитерских изделий. Труд, 2006.</w:t>
      </w:r>
      <w:r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Левина М. Сервировка праздничного стола. – М., 2000.</w:t>
      </w:r>
    </w:p>
    <w:p w:rsidR="00DE1F67" w:rsidRPr="00DE1F67" w:rsidRDefault="00704D9D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4A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DAB" w:rsidRP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требования устройству, содержанию, организации режима работы в детских домах </w:t>
      </w:r>
      <w:r w:rsidR="00DE1F67" w:rsidRP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школах-интернатах для детей-сирот и детей, оставшихся без попечения родителей</w:t>
      </w:r>
      <w:proofErr w:type="gramStart"/>
      <w:r w:rsidR="00DE1F67" w:rsidRP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C6C19" w:rsidRP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анитарно-эпидемиологические правила </w:t>
      </w:r>
      <w:r w:rsidR="00DE1F67" w:rsidRP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2.4.990-00.</w:t>
      </w:r>
    </w:p>
    <w:p w:rsidR="00DE1F67" w:rsidRDefault="00704D9D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Энциклопедия правильного и здорового питания. </w:t>
      </w:r>
      <w:proofErr w:type="spellStart"/>
      <w:r w:rsid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Греллерт</w:t>
      </w:r>
      <w:proofErr w:type="spellEnd"/>
      <w:r w:rsidR="004A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Фолькер</w:t>
      </w:r>
      <w:proofErr w:type="spellEnd"/>
      <w:r w:rsid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2006. </w:t>
      </w:r>
    </w:p>
    <w:p w:rsidR="00FC6C19" w:rsidRPr="00E14855" w:rsidRDefault="00236612" w:rsidP="004A1D7B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proofErr w:type="spellStart"/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Руфанова</w:t>
      </w:r>
      <w:proofErr w:type="spellEnd"/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Италия. Кухни народов мира. Слог</w:t>
      </w:r>
      <w:r w:rsidR="00FC6C19" w:rsidRPr="00E148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A1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2011.</w:t>
      </w:r>
    </w:p>
    <w:p w:rsidR="00FC6C19" w:rsidRPr="00E14855" w:rsidRDefault="004A1D7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Скляр С. Чудеса выпечки. Коллекция Луч</w:t>
      </w:r>
      <w:r w:rsidR="00704D9D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Рецептов. ООО Книжный Клуб «</w:t>
      </w:r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 Семейного Досуга</w:t>
      </w:r>
      <w:r w:rsidR="00704D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C6C19" w:rsidRPr="00E148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2008.</w:t>
      </w:r>
    </w:p>
    <w:p w:rsidR="00FC6C19" w:rsidRDefault="004A1D7B" w:rsidP="009116DB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DE1F67">
        <w:rPr>
          <w:rFonts w:ascii="Times New Roman" w:eastAsia="Times New Roman" w:hAnsi="Times New Roman" w:cs="Times New Roman"/>
          <w:sz w:val="28"/>
          <w:szCs w:val="28"/>
          <w:lang w:eastAsia="ru-RU"/>
        </w:rPr>
        <w:t>. Тысяча правил этикета и сервировки стола. Зайцева И.А., 2009.</w:t>
      </w:r>
    </w:p>
    <w:p w:rsidR="00DE1F67" w:rsidRPr="00E14855" w:rsidRDefault="004A1D7B" w:rsidP="007759D9">
      <w:pPr>
        <w:spacing w:after="0"/>
        <w:ind w:lef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236612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Украшение из овощей и фруктов С.С. Козин.</w:t>
      </w:r>
    </w:p>
    <w:p w:rsidR="0031563E" w:rsidRPr="0031563E" w:rsidRDefault="007759D9" w:rsidP="007759D9">
      <w:pPr>
        <w:pStyle w:val="a3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17. </w:t>
      </w:r>
      <w:r w:rsidR="0031563E" w:rsidRPr="0031563E">
        <w:rPr>
          <w:color w:val="000000"/>
          <w:sz w:val="28"/>
          <w:szCs w:val="28"/>
        </w:rPr>
        <w:t>В. Д. Симоненко, Технология. Обслуживающий труд, М,2009 г.</w:t>
      </w:r>
    </w:p>
    <w:p w:rsidR="0031563E" w:rsidRPr="0031563E" w:rsidRDefault="007759D9" w:rsidP="007759D9">
      <w:pPr>
        <w:pStyle w:val="a3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18. </w:t>
      </w:r>
      <w:r w:rsidR="0031563E" w:rsidRPr="0031563E">
        <w:rPr>
          <w:color w:val="000000"/>
          <w:sz w:val="28"/>
          <w:szCs w:val="28"/>
        </w:rPr>
        <w:t>Национальные кухни наших народов</w:t>
      </w:r>
      <w:proofErr w:type="gramStart"/>
      <w:r w:rsidR="0031563E" w:rsidRPr="0031563E">
        <w:rPr>
          <w:color w:val="000000"/>
          <w:sz w:val="28"/>
          <w:szCs w:val="28"/>
        </w:rPr>
        <w:t>.-</w:t>
      </w:r>
      <w:proofErr w:type="gramEnd"/>
      <w:r w:rsidR="0031563E" w:rsidRPr="0031563E">
        <w:rPr>
          <w:color w:val="000000"/>
          <w:sz w:val="28"/>
          <w:szCs w:val="28"/>
        </w:rPr>
        <w:t>М.:Центрполиграф,1997</w:t>
      </w:r>
    </w:p>
    <w:p w:rsidR="0031563E" w:rsidRPr="0031563E" w:rsidRDefault="007759D9" w:rsidP="007759D9">
      <w:pPr>
        <w:pStyle w:val="a3"/>
        <w:spacing w:before="0" w:beforeAutospacing="0" w:after="0" w:afterAutospacing="0" w:line="276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19. </w:t>
      </w:r>
      <w:r w:rsidR="0031563E" w:rsidRPr="0031563E">
        <w:rPr>
          <w:color w:val="000000"/>
          <w:sz w:val="28"/>
          <w:szCs w:val="28"/>
        </w:rPr>
        <w:t xml:space="preserve">Из истории русской кулинарной культуры. </w:t>
      </w:r>
      <w:proofErr w:type="gramStart"/>
      <w:r w:rsidR="0031563E" w:rsidRPr="0031563E">
        <w:rPr>
          <w:color w:val="000000"/>
          <w:sz w:val="28"/>
          <w:szCs w:val="28"/>
        </w:rPr>
        <w:t>–М</w:t>
      </w:r>
      <w:proofErr w:type="gramEnd"/>
      <w:r w:rsidR="0031563E" w:rsidRPr="0031563E">
        <w:rPr>
          <w:color w:val="000000"/>
          <w:sz w:val="28"/>
          <w:szCs w:val="28"/>
        </w:rPr>
        <w:t xml:space="preserve">.: </w:t>
      </w:r>
      <w:proofErr w:type="spellStart"/>
      <w:r w:rsidR="0031563E" w:rsidRPr="0031563E">
        <w:rPr>
          <w:color w:val="000000"/>
          <w:sz w:val="28"/>
          <w:szCs w:val="28"/>
        </w:rPr>
        <w:t>Центрполиграф</w:t>
      </w:r>
      <w:proofErr w:type="spellEnd"/>
      <w:r w:rsidR="0031563E" w:rsidRPr="0031563E">
        <w:rPr>
          <w:color w:val="000000"/>
          <w:sz w:val="28"/>
          <w:szCs w:val="28"/>
        </w:rPr>
        <w:t>, 1996</w:t>
      </w:r>
    </w:p>
    <w:p w:rsidR="0031563E" w:rsidRPr="0031563E" w:rsidRDefault="007759D9" w:rsidP="007759D9">
      <w:pPr>
        <w:pStyle w:val="a3"/>
        <w:spacing w:before="0" w:beforeAutospacing="0" w:after="0" w:afterAutospacing="0" w:line="276" w:lineRule="auto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20. </w:t>
      </w:r>
      <w:r w:rsidR="0031563E" w:rsidRPr="0031563E">
        <w:rPr>
          <w:color w:val="000000"/>
          <w:sz w:val="28"/>
          <w:szCs w:val="28"/>
        </w:rPr>
        <w:t>Здоровое питание. Жукова В. Н.</w:t>
      </w:r>
    </w:p>
    <w:p w:rsidR="00E46088" w:rsidRDefault="00E46088" w:rsidP="007759D9">
      <w:pPr>
        <w:spacing w:after="0"/>
      </w:pPr>
    </w:p>
    <w:sectPr w:rsidR="00E46088" w:rsidSect="0069612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11FF"/>
    <w:multiLevelType w:val="multilevel"/>
    <w:tmpl w:val="3020B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26010B"/>
    <w:multiLevelType w:val="hybridMultilevel"/>
    <w:tmpl w:val="F43A1552"/>
    <w:lvl w:ilvl="0" w:tplc="360AAB58">
      <w:start w:val="19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BAC4084"/>
    <w:multiLevelType w:val="hybridMultilevel"/>
    <w:tmpl w:val="AF0CD102"/>
    <w:lvl w:ilvl="0" w:tplc="279AB5FE">
      <w:start w:val="1"/>
      <w:numFmt w:val="bullet"/>
      <w:lvlText w:val=""/>
      <w:lvlJc w:val="center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06C4DB1"/>
    <w:multiLevelType w:val="hybridMultilevel"/>
    <w:tmpl w:val="8368CFE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3EF022D"/>
    <w:multiLevelType w:val="hybridMultilevel"/>
    <w:tmpl w:val="3670F93C"/>
    <w:lvl w:ilvl="0" w:tplc="0B12F5A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5746A87"/>
    <w:multiLevelType w:val="hybridMultilevel"/>
    <w:tmpl w:val="C08432FA"/>
    <w:lvl w:ilvl="0" w:tplc="1C94A6E0">
      <w:start w:val="6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762" w:hanging="360"/>
      </w:pPr>
    </w:lvl>
    <w:lvl w:ilvl="2" w:tplc="0419001B" w:tentative="1">
      <w:start w:val="1"/>
      <w:numFmt w:val="lowerRoman"/>
      <w:lvlText w:val="%3."/>
      <w:lvlJc w:val="right"/>
      <w:pPr>
        <w:ind w:left="-42" w:hanging="180"/>
      </w:pPr>
    </w:lvl>
    <w:lvl w:ilvl="3" w:tplc="0419000F" w:tentative="1">
      <w:start w:val="1"/>
      <w:numFmt w:val="decimal"/>
      <w:lvlText w:val="%4."/>
      <w:lvlJc w:val="left"/>
      <w:pPr>
        <w:ind w:left="678" w:hanging="360"/>
      </w:pPr>
    </w:lvl>
    <w:lvl w:ilvl="4" w:tplc="04190019" w:tentative="1">
      <w:start w:val="1"/>
      <w:numFmt w:val="lowerLetter"/>
      <w:lvlText w:val="%5."/>
      <w:lvlJc w:val="left"/>
      <w:pPr>
        <w:ind w:left="1398" w:hanging="360"/>
      </w:pPr>
    </w:lvl>
    <w:lvl w:ilvl="5" w:tplc="0419001B" w:tentative="1">
      <w:start w:val="1"/>
      <w:numFmt w:val="lowerRoman"/>
      <w:lvlText w:val="%6."/>
      <w:lvlJc w:val="right"/>
      <w:pPr>
        <w:ind w:left="2118" w:hanging="180"/>
      </w:pPr>
    </w:lvl>
    <w:lvl w:ilvl="6" w:tplc="0419000F" w:tentative="1">
      <w:start w:val="1"/>
      <w:numFmt w:val="decimal"/>
      <w:lvlText w:val="%7."/>
      <w:lvlJc w:val="left"/>
      <w:pPr>
        <w:ind w:left="2838" w:hanging="360"/>
      </w:pPr>
    </w:lvl>
    <w:lvl w:ilvl="7" w:tplc="04190019" w:tentative="1">
      <w:start w:val="1"/>
      <w:numFmt w:val="lowerLetter"/>
      <w:lvlText w:val="%8."/>
      <w:lvlJc w:val="left"/>
      <w:pPr>
        <w:ind w:left="3558" w:hanging="360"/>
      </w:pPr>
    </w:lvl>
    <w:lvl w:ilvl="8" w:tplc="0419001B" w:tentative="1">
      <w:start w:val="1"/>
      <w:numFmt w:val="lowerRoman"/>
      <w:lvlText w:val="%9."/>
      <w:lvlJc w:val="right"/>
      <w:pPr>
        <w:ind w:left="427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C19"/>
    <w:rsid w:val="00015416"/>
    <w:rsid w:val="00020833"/>
    <w:rsid w:val="000C6457"/>
    <w:rsid w:val="000F7F73"/>
    <w:rsid w:val="0011289B"/>
    <w:rsid w:val="00122F0B"/>
    <w:rsid w:val="00150C01"/>
    <w:rsid w:val="001932F8"/>
    <w:rsid w:val="001935E3"/>
    <w:rsid w:val="00193CEF"/>
    <w:rsid w:val="001C5B83"/>
    <w:rsid w:val="001C71CD"/>
    <w:rsid w:val="00200BE9"/>
    <w:rsid w:val="00236612"/>
    <w:rsid w:val="00251D6F"/>
    <w:rsid w:val="00283563"/>
    <w:rsid w:val="002852D8"/>
    <w:rsid w:val="002A4041"/>
    <w:rsid w:val="002E13E4"/>
    <w:rsid w:val="0031563E"/>
    <w:rsid w:val="0033400B"/>
    <w:rsid w:val="00373614"/>
    <w:rsid w:val="00381733"/>
    <w:rsid w:val="0039155E"/>
    <w:rsid w:val="003A140C"/>
    <w:rsid w:val="0043251A"/>
    <w:rsid w:val="0044671C"/>
    <w:rsid w:val="00453F02"/>
    <w:rsid w:val="004551DE"/>
    <w:rsid w:val="00461036"/>
    <w:rsid w:val="004751D1"/>
    <w:rsid w:val="0048383E"/>
    <w:rsid w:val="004A1D7B"/>
    <w:rsid w:val="004A1FE6"/>
    <w:rsid w:val="004D4A13"/>
    <w:rsid w:val="004F1D90"/>
    <w:rsid w:val="00517E3E"/>
    <w:rsid w:val="00527A16"/>
    <w:rsid w:val="00541C97"/>
    <w:rsid w:val="005572EE"/>
    <w:rsid w:val="00575A7C"/>
    <w:rsid w:val="005F528C"/>
    <w:rsid w:val="006158BB"/>
    <w:rsid w:val="00631E33"/>
    <w:rsid w:val="00652E41"/>
    <w:rsid w:val="0068639B"/>
    <w:rsid w:val="0069612D"/>
    <w:rsid w:val="006D4DAA"/>
    <w:rsid w:val="007029F7"/>
    <w:rsid w:val="00704D9D"/>
    <w:rsid w:val="0071552A"/>
    <w:rsid w:val="00715A9E"/>
    <w:rsid w:val="00717629"/>
    <w:rsid w:val="007333F8"/>
    <w:rsid w:val="00752F24"/>
    <w:rsid w:val="007660B7"/>
    <w:rsid w:val="007759D9"/>
    <w:rsid w:val="007B54F5"/>
    <w:rsid w:val="00801281"/>
    <w:rsid w:val="008472C7"/>
    <w:rsid w:val="0085032C"/>
    <w:rsid w:val="008827A2"/>
    <w:rsid w:val="008A3030"/>
    <w:rsid w:val="008B68E6"/>
    <w:rsid w:val="008B71A3"/>
    <w:rsid w:val="008C450D"/>
    <w:rsid w:val="0090463F"/>
    <w:rsid w:val="00906FED"/>
    <w:rsid w:val="009116DB"/>
    <w:rsid w:val="009460AA"/>
    <w:rsid w:val="00951E7A"/>
    <w:rsid w:val="00984A34"/>
    <w:rsid w:val="00986BA5"/>
    <w:rsid w:val="009940FC"/>
    <w:rsid w:val="009E6786"/>
    <w:rsid w:val="009F5E16"/>
    <w:rsid w:val="00A04857"/>
    <w:rsid w:val="00A52C41"/>
    <w:rsid w:val="00A944CA"/>
    <w:rsid w:val="00AA4A10"/>
    <w:rsid w:val="00AF2B9D"/>
    <w:rsid w:val="00B05118"/>
    <w:rsid w:val="00B108D9"/>
    <w:rsid w:val="00B1334B"/>
    <w:rsid w:val="00B24794"/>
    <w:rsid w:val="00B369E1"/>
    <w:rsid w:val="00B36E9A"/>
    <w:rsid w:val="00BB2317"/>
    <w:rsid w:val="00C16717"/>
    <w:rsid w:val="00C2096E"/>
    <w:rsid w:val="00C23B51"/>
    <w:rsid w:val="00C24673"/>
    <w:rsid w:val="00C431D2"/>
    <w:rsid w:val="00C476D8"/>
    <w:rsid w:val="00C73E3F"/>
    <w:rsid w:val="00C87259"/>
    <w:rsid w:val="00CE2DAB"/>
    <w:rsid w:val="00CE4EC4"/>
    <w:rsid w:val="00D0188F"/>
    <w:rsid w:val="00D073BC"/>
    <w:rsid w:val="00D5777B"/>
    <w:rsid w:val="00D96D63"/>
    <w:rsid w:val="00DB1F41"/>
    <w:rsid w:val="00DD328D"/>
    <w:rsid w:val="00DD35F9"/>
    <w:rsid w:val="00DE1F67"/>
    <w:rsid w:val="00DE442A"/>
    <w:rsid w:val="00E10CBA"/>
    <w:rsid w:val="00E13E91"/>
    <w:rsid w:val="00E14855"/>
    <w:rsid w:val="00E25876"/>
    <w:rsid w:val="00E33EA6"/>
    <w:rsid w:val="00E3672C"/>
    <w:rsid w:val="00E43C09"/>
    <w:rsid w:val="00E46088"/>
    <w:rsid w:val="00E64C09"/>
    <w:rsid w:val="00E80D06"/>
    <w:rsid w:val="00E959CC"/>
    <w:rsid w:val="00ED747C"/>
    <w:rsid w:val="00EE49EC"/>
    <w:rsid w:val="00EF20DE"/>
    <w:rsid w:val="00EF2FA1"/>
    <w:rsid w:val="00F044E0"/>
    <w:rsid w:val="00F508FB"/>
    <w:rsid w:val="00F56B59"/>
    <w:rsid w:val="00F97492"/>
    <w:rsid w:val="00FC3817"/>
    <w:rsid w:val="00FC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C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44E0"/>
    <w:pPr>
      <w:ind w:left="720"/>
      <w:contextualSpacing/>
    </w:pPr>
  </w:style>
  <w:style w:type="character" w:customStyle="1" w:styleId="apple-converted-space">
    <w:name w:val="apple-converted-space"/>
    <w:basedOn w:val="a0"/>
    <w:rsid w:val="007333F8"/>
  </w:style>
  <w:style w:type="character" w:styleId="a6">
    <w:name w:val="Strong"/>
    <w:basedOn w:val="a0"/>
    <w:uiPriority w:val="22"/>
    <w:qFormat/>
    <w:rsid w:val="007333F8"/>
    <w:rPr>
      <w:b/>
      <w:bCs/>
    </w:rPr>
  </w:style>
  <w:style w:type="paragraph" w:customStyle="1" w:styleId="c5">
    <w:name w:val="c5"/>
    <w:basedOn w:val="a"/>
    <w:rsid w:val="00882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27A2"/>
  </w:style>
  <w:style w:type="paragraph" w:customStyle="1" w:styleId="c4">
    <w:name w:val="c4"/>
    <w:basedOn w:val="a"/>
    <w:rsid w:val="00193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35E3"/>
  </w:style>
  <w:style w:type="paragraph" w:customStyle="1" w:styleId="Default">
    <w:name w:val="Default"/>
    <w:rsid w:val="004838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6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odosnabzhenie_i_kanalizatciya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professionalmznoe_obrazova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andia.ru/text/category/vospitatelmznaya_rabota/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5C18-0671-4351-BCAB-163D460C5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1</Pages>
  <Words>3637</Words>
  <Characters>20737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второй</dc:creator>
  <cp:lastModifiedBy>МАРИНА</cp:lastModifiedBy>
  <cp:revision>39</cp:revision>
  <cp:lastPrinted>2016-09-07T05:12:00Z</cp:lastPrinted>
  <dcterms:created xsi:type="dcterms:W3CDTF">2015-01-20T06:48:00Z</dcterms:created>
  <dcterms:modified xsi:type="dcterms:W3CDTF">2016-11-08T16:49:00Z</dcterms:modified>
</cp:coreProperties>
</file>